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5F3E">
      <w:pPr>
        <w:spacing w:line="240" w:lineRule="auto"/>
        <w:ind w:left="0" w:leftChars="0" w:firstLine="0" w:firstLineChars="0"/>
        <w:jc w:val="both"/>
        <w:rPr>
          <w:rFonts w:hint="default" w:ascii="宋体" w:hAnsi="宋体" w:eastAsia="宋体" w:cs="宋体"/>
          <w:b w:val="0"/>
          <w:bCs w:val="0"/>
          <w:w w:val="92"/>
          <w:sz w:val="28"/>
          <w:szCs w:val="28"/>
          <w:lang w:val="en-US" w:eastAsia="zh-CN"/>
        </w:rPr>
      </w:pPr>
      <w:r>
        <w:rPr>
          <w:rFonts w:hint="eastAsia" w:eastAsia="宋体" w:cs="宋体"/>
          <w:b w:val="0"/>
          <w:bCs w:val="0"/>
          <w:w w:val="92"/>
          <w:sz w:val="28"/>
          <w:szCs w:val="28"/>
          <w:lang w:val="en-US" w:eastAsia="zh-CN"/>
        </w:rPr>
        <w:t>附件1：</w:t>
      </w:r>
    </w:p>
    <w:p w14:paraId="59822A8E">
      <w:pPr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w w:val="92"/>
          <w:sz w:val="44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w w:val="92"/>
          <w:sz w:val="44"/>
          <w:szCs w:val="52"/>
        </w:rPr>
        <w:t xml:space="preserve">项 目 报 价 </w:t>
      </w:r>
      <w:r>
        <w:rPr>
          <w:rFonts w:hint="eastAsia" w:eastAsia="宋体" w:cs="宋体"/>
          <w:b/>
          <w:bCs/>
          <w:w w:val="92"/>
          <w:sz w:val="44"/>
          <w:szCs w:val="52"/>
          <w:lang w:val="en-US" w:eastAsia="zh-CN"/>
        </w:rPr>
        <w:t>单</w:t>
      </w:r>
    </w:p>
    <w:p w14:paraId="00677B5E">
      <w:pPr>
        <w:spacing w:line="240" w:lineRule="auto"/>
        <w:jc w:val="left"/>
        <w:rPr>
          <w:rFonts w:hint="eastAsia" w:ascii="微软雅黑" w:hAnsi="微软雅黑" w:eastAsia="微软雅黑" w:cs="微软雅黑"/>
          <w:sz w:val="28"/>
          <w:szCs w:val="28"/>
        </w:rPr>
      </w:pPr>
    </w:p>
    <w:p w14:paraId="6A826505">
      <w:pPr>
        <w:spacing w:line="240" w:lineRule="auto"/>
        <w:jc w:val="left"/>
        <w:rPr>
          <w:rFonts w:hint="eastAsia" w:ascii="宋体" w:hAnsi="宋体" w:cs="微软雅黑"/>
          <w:sz w:val="28"/>
          <w:szCs w:val="28"/>
        </w:rPr>
      </w:pPr>
      <w:r>
        <w:rPr>
          <w:rFonts w:hint="eastAsia" w:cs="微软雅黑"/>
          <w:sz w:val="28"/>
          <w:szCs w:val="28"/>
          <w:u w:val="single"/>
          <w:lang w:val="en-US" w:eastAsia="zh-CN"/>
        </w:rPr>
        <w:t>锡林郭勒交通投资有限责任公司：</w:t>
      </w:r>
    </w:p>
    <w:p w14:paraId="0A281AF5">
      <w:pPr>
        <w:spacing w:line="240" w:lineRule="auto"/>
        <w:ind w:firstLine="560" w:firstLineChars="200"/>
        <w:jc w:val="left"/>
        <w:rPr>
          <w:rFonts w:hint="eastAsia" w:ascii="宋体" w:hAnsi="宋体" w:cs="微软雅黑"/>
          <w:sz w:val="28"/>
          <w:szCs w:val="28"/>
        </w:rPr>
      </w:pPr>
    </w:p>
    <w:p w14:paraId="13AE9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cs="微软雅黑"/>
          <w:sz w:val="28"/>
          <w:szCs w:val="28"/>
          <w:lang w:eastAsia="zh-CN"/>
        </w:rPr>
        <w:t>竞价</w:t>
      </w:r>
      <w:r>
        <w:rPr>
          <w:rFonts w:hint="eastAsia" w:ascii="宋体" w:hAnsi="宋体" w:cs="微软雅黑"/>
          <w:sz w:val="28"/>
          <w:szCs w:val="28"/>
        </w:rPr>
        <w:t>单位：</w:t>
      </w:r>
      <w:r>
        <w:rPr>
          <w:rFonts w:hint="eastAsia" w:ascii="宋体" w:hAnsi="宋体" w:cs="微软雅黑"/>
          <w:sz w:val="28"/>
          <w:szCs w:val="28"/>
          <w:u w:val="single"/>
        </w:rPr>
        <w:t xml:space="preserve">      </w:t>
      </w:r>
      <w:r>
        <w:rPr>
          <w:rFonts w:hint="eastAsia" w:cs="微软雅黑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微软雅黑"/>
          <w:sz w:val="28"/>
          <w:szCs w:val="28"/>
          <w:u w:val="single"/>
        </w:rPr>
        <w:t xml:space="preserve"> </w:t>
      </w:r>
      <w:r>
        <w:rPr>
          <w:rFonts w:hint="eastAsia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微软雅黑"/>
          <w:sz w:val="28"/>
          <w:szCs w:val="28"/>
          <w:lang w:val="en-US" w:eastAsia="zh-CN"/>
        </w:rPr>
        <w:t xml:space="preserve"> （盖单位章）            </w:t>
      </w:r>
      <w:r>
        <w:rPr>
          <w:rFonts w:hint="eastAsia" w:ascii="宋体" w:hAnsi="宋体" w:cs="微软雅黑"/>
          <w:sz w:val="28"/>
          <w:szCs w:val="28"/>
        </w:rPr>
        <w:t xml:space="preserve"> 单位地址：</w:t>
      </w:r>
    </w:p>
    <w:p w14:paraId="27256614">
      <w:pPr>
        <w:spacing w:line="240" w:lineRule="auto"/>
        <w:ind w:firstLine="560" w:firstLineChars="200"/>
        <w:jc w:val="left"/>
        <w:rPr>
          <w:rFonts w:hint="default" w:ascii="宋体" w:hAnsi="宋体" w:eastAsia="方正仿宋简体" w:cs="微软雅黑"/>
          <w:sz w:val="28"/>
          <w:szCs w:val="28"/>
          <w:u w:val="single"/>
          <w:lang w:val="en-US" w:eastAsia="zh-CN"/>
        </w:rPr>
      </w:pPr>
      <w:r>
        <w:rPr>
          <w:rFonts w:hint="eastAsia" w:cs="微软雅黑"/>
          <w:sz w:val="28"/>
          <w:szCs w:val="28"/>
          <w:u w:val="none"/>
          <w:lang w:eastAsia="zh-CN"/>
        </w:rPr>
        <w:t>竞价</w:t>
      </w:r>
      <w:r>
        <w:rPr>
          <w:rFonts w:hint="eastAsia" w:ascii="宋体" w:hAnsi="宋体" w:cs="微软雅黑"/>
          <w:sz w:val="28"/>
          <w:szCs w:val="28"/>
          <w:u w:val="none"/>
        </w:rPr>
        <w:t>单位联系人：</w:t>
      </w:r>
      <w:r>
        <w:rPr>
          <w:rFonts w:hint="eastAsia" w:ascii="宋体" w:hAnsi="宋体" w:cs="微软雅黑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cs="微软雅黑"/>
          <w:sz w:val="28"/>
          <w:szCs w:val="28"/>
          <w:u w:val="none"/>
        </w:rPr>
        <w:t xml:space="preserve"> </w:t>
      </w:r>
      <w:r>
        <w:rPr>
          <w:rFonts w:hint="eastAsia" w:ascii="宋体" w:hAnsi="宋体" w:cs="微软雅黑"/>
          <w:sz w:val="28"/>
          <w:szCs w:val="28"/>
        </w:rPr>
        <w:t xml:space="preserve">            </w:t>
      </w:r>
      <w:r>
        <w:rPr>
          <w:rFonts w:hint="eastAsia" w:cs="微软雅黑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cs="微软雅黑"/>
          <w:sz w:val="28"/>
          <w:szCs w:val="28"/>
        </w:rPr>
        <w:t>联系电话：</w:t>
      </w:r>
    </w:p>
    <w:p w14:paraId="26E0BDF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cs="微软雅黑"/>
          <w:sz w:val="28"/>
          <w:szCs w:val="28"/>
        </w:rPr>
      </w:pPr>
    </w:p>
    <w:p w14:paraId="1648F4D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hAnsi="宋体" w:cs="微软雅黑"/>
          <w:sz w:val="28"/>
          <w:szCs w:val="28"/>
          <w:u w:val="single"/>
        </w:rPr>
      </w:pPr>
      <w:r>
        <w:rPr>
          <w:rFonts w:hint="eastAsia" w:ascii="宋体" w:hAnsi="宋体" w:cs="微软雅黑"/>
          <w:sz w:val="28"/>
          <w:szCs w:val="28"/>
        </w:rPr>
        <w:t>关于</w:t>
      </w:r>
      <w:r>
        <w:rPr>
          <w:rFonts w:hint="eastAsia" w:cs="微软雅黑"/>
          <w:sz w:val="28"/>
          <w:szCs w:val="28"/>
          <w:lang w:val="en-US" w:eastAsia="zh-CN"/>
        </w:rPr>
        <w:t>2025年锡林郭勒交通投资大厦一楼办公室加装暖气项目</w:t>
      </w:r>
      <w:r>
        <w:rPr>
          <w:rFonts w:hint="eastAsia" w:ascii="宋体" w:hAnsi="宋体" w:cs="微软雅黑"/>
          <w:sz w:val="28"/>
          <w:szCs w:val="28"/>
        </w:rPr>
        <w:t>报价如下：</w:t>
      </w:r>
    </w:p>
    <w:p w14:paraId="676015E0">
      <w:pPr>
        <w:spacing w:line="400" w:lineRule="exact"/>
        <w:jc w:val="left"/>
        <w:rPr>
          <w:rFonts w:hint="eastAsia" w:ascii="宋体" w:hAnsi="宋体" w:cs="微软雅黑"/>
          <w:sz w:val="28"/>
          <w:szCs w:val="28"/>
        </w:rPr>
      </w:pPr>
    </w:p>
    <w:tbl>
      <w:tblPr>
        <w:tblStyle w:val="7"/>
        <w:tblpPr w:leftFromText="180" w:rightFromText="180" w:vertAnchor="text" w:horzAnchor="margin" w:tblpXSpec="left" w:tblpY="-45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521"/>
        <w:gridCol w:w="6510"/>
        <w:gridCol w:w="1125"/>
        <w:gridCol w:w="1200"/>
        <w:gridCol w:w="2589"/>
      </w:tblGrid>
      <w:tr w14:paraId="126D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7" w:type="dxa"/>
            <w:vAlign w:val="center"/>
          </w:tcPr>
          <w:p w14:paraId="187607F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cs="微软雅黑"/>
                <w:sz w:val="28"/>
                <w:szCs w:val="28"/>
              </w:rPr>
            </w:pPr>
            <w:r>
              <w:rPr>
                <w:rFonts w:hint="eastAsia" w:ascii="宋体" w:hAnsi="宋体" w:cs="微软雅黑"/>
                <w:sz w:val="28"/>
                <w:szCs w:val="28"/>
              </w:rPr>
              <w:t>序号</w:t>
            </w:r>
          </w:p>
        </w:tc>
        <w:tc>
          <w:tcPr>
            <w:tcW w:w="2521" w:type="dxa"/>
            <w:vAlign w:val="center"/>
          </w:tcPr>
          <w:p w14:paraId="63FBEAB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cs="微软雅黑"/>
                <w:sz w:val="28"/>
                <w:szCs w:val="28"/>
              </w:rPr>
            </w:pPr>
            <w:r>
              <w:rPr>
                <w:rFonts w:hint="eastAsia" w:ascii="宋体" w:hAnsi="宋体" w:cs="微软雅黑"/>
                <w:sz w:val="28"/>
                <w:szCs w:val="28"/>
              </w:rPr>
              <w:t>名称</w:t>
            </w:r>
          </w:p>
        </w:tc>
        <w:tc>
          <w:tcPr>
            <w:tcW w:w="6510" w:type="dxa"/>
            <w:vAlign w:val="center"/>
          </w:tcPr>
          <w:p w14:paraId="48C917FB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仿宋简体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125" w:type="dxa"/>
            <w:vAlign w:val="center"/>
          </w:tcPr>
          <w:p w14:paraId="37FC71C8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仿宋简体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00" w:type="dxa"/>
            <w:vAlign w:val="center"/>
          </w:tcPr>
          <w:p w14:paraId="07302D0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仿宋简体" w:cs="微软雅黑"/>
                <w:sz w:val="28"/>
                <w:szCs w:val="28"/>
                <w:lang w:eastAsia="zh-CN"/>
              </w:rPr>
            </w:pP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589" w:type="dxa"/>
            <w:vAlign w:val="center"/>
          </w:tcPr>
          <w:p w14:paraId="5933EC5F">
            <w:pPr>
              <w:spacing w:line="400" w:lineRule="exact"/>
              <w:ind w:left="0" w:leftChars="0" w:firstLine="0" w:firstLineChars="0"/>
              <w:jc w:val="center"/>
              <w:rPr>
                <w:rFonts w:hint="default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67A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837" w:type="dxa"/>
            <w:vAlign w:val="center"/>
          </w:tcPr>
          <w:p w14:paraId="0A44E3CE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仿宋简体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1" w:type="dxa"/>
            <w:vAlign w:val="center"/>
          </w:tcPr>
          <w:p w14:paraId="76DAB21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仿宋简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>暖气设备</w:t>
            </w:r>
          </w:p>
        </w:tc>
        <w:tc>
          <w:tcPr>
            <w:tcW w:w="6510" w:type="dxa"/>
            <w:vAlign w:val="center"/>
          </w:tcPr>
          <w:p w14:paraId="6292F49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>详见采购清单</w:t>
            </w:r>
          </w:p>
        </w:tc>
        <w:tc>
          <w:tcPr>
            <w:tcW w:w="1125" w:type="dxa"/>
            <w:vAlign w:val="center"/>
          </w:tcPr>
          <w:p w14:paraId="72E37F27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646B6584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2589" w:type="dxa"/>
            <w:vAlign w:val="center"/>
          </w:tcPr>
          <w:p w14:paraId="375E949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96A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358" w:type="dxa"/>
            <w:gridSpan w:val="2"/>
            <w:vAlign w:val="center"/>
          </w:tcPr>
          <w:p w14:paraId="217F4389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方正仿宋简体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11424" w:type="dxa"/>
            <w:gridSpan w:val="4"/>
            <w:vAlign w:val="center"/>
          </w:tcPr>
          <w:p w14:paraId="19D7F89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sz w:val="28"/>
                <w:szCs w:val="28"/>
                <w:lang w:val="en-US" w:eastAsia="zh-CN"/>
              </w:rPr>
              <w:t>符合国家质量验收合格标准</w:t>
            </w:r>
          </w:p>
        </w:tc>
      </w:tr>
      <w:tr w14:paraId="61FB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58" w:type="dxa"/>
            <w:gridSpan w:val="2"/>
            <w:vAlign w:val="center"/>
          </w:tcPr>
          <w:p w14:paraId="71C1F958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sz w:val="28"/>
                <w:szCs w:val="28"/>
                <w:lang w:val="en-US" w:eastAsia="zh-CN"/>
              </w:rPr>
              <w:t>完成周期</w:t>
            </w:r>
          </w:p>
        </w:tc>
        <w:tc>
          <w:tcPr>
            <w:tcW w:w="11424" w:type="dxa"/>
            <w:gridSpan w:val="4"/>
            <w:vAlign w:val="center"/>
          </w:tcPr>
          <w:p w14:paraId="65D801A5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微软雅黑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微软雅黑"/>
                <w:sz w:val="28"/>
                <w:szCs w:val="28"/>
                <w:u w:val="none"/>
                <w:lang w:val="en-US" w:eastAsia="zh-CN"/>
              </w:rPr>
              <w:t>天内交货并完成安装</w:t>
            </w:r>
            <w:bookmarkStart w:id="0" w:name="_GoBack"/>
            <w:bookmarkEnd w:id="0"/>
          </w:p>
        </w:tc>
      </w:tr>
      <w:tr w14:paraId="3884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358" w:type="dxa"/>
            <w:gridSpan w:val="2"/>
            <w:vAlign w:val="center"/>
          </w:tcPr>
          <w:p w14:paraId="184819DB">
            <w:pPr>
              <w:spacing w:line="400" w:lineRule="exact"/>
              <w:jc w:val="center"/>
              <w:rPr>
                <w:rFonts w:hint="eastAsia" w:ascii="宋体" w:hAnsi="宋体" w:cs="微软雅黑"/>
                <w:sz w:val="28"/>
                <w:szCs w:val="28"/>
              </w:rPr>
            </w:pP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>总价报价</w:t>
            </w:r>
            <w:r>
              <w:rPr>
                <w:rFonts w:hint="eastAsia" w:ascii="宋体" w:hAnsi="宋体" w:cs="微软雅黑"/>
                <w:sz w:val="28"/>
                <w:szCs w:val="28"/>
              </w:rPr>
              <w:t>金额</w:t>
            </w:r>
          </w:p>
        </w:tc>
        <w:tc>
          <w:tcPr>
            <w:tcW w:w="11424" w:type="dxa"/>
            <w:gridSpan w:val="4"/>
            <w:vAlign w:val="center"/>
          </w:tcPr>
          <w:p w14:paraId="6654683B">
            <w:pPr>
              <w:spacing w:line="400" w:lineRule="exact"/>
              <w:jc w:val="left"/>
              <w:rPr>
                <w:rFonts w:hint="eastAsia" w:ascii="宋体" w:hAnsi="宋体" w:cs="微软雅黑"/>
                <w:sz w:val="28"/>
                <w:szCs w:val="28"/>
              </w:rPr>
            </w:pPr>
            <w:r>
              <w:rPr>
                <w:rFonts w:hint="eastAsia" w:ascii="宋体" w:hAnsi="宋体" w:cs="微软雅黑"/>
                <w:sz w:val="28"/>
                <w:szCs w:val="28"/>
              </w:rPr>
              <w:t>大写：</w:t>
            </w:r>
            <w:r>
              <w:rPr>
                <w:rFonts w:hint="eastAsia" w:ascii="宋体" w:hAnsi="宋体" w:cs="微软雅黑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微软雅黑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微软雅黑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微软雅黑"/>
                <w:sz w:val="28"/>
                <w:szCs w:val="28"/>
              </w:rPr>
              <w:t>元整</w:t>
            </w:r>
            <w:r>
              <w:rPr>
                <w:rFonts w:hint="eastAsia" w:cs="微软雅黑"/>
                <w:sz w:val="28"/>
                <w:szCs w:val="28"/>
                <w:lang w:val="en-US" w:eastAsia="zh-CN"/>
              </w:rPr>
              <w:t xml:space="preserve">             ¥</w:t>
            </w:r>
            <w:r>
              <w:rPr>
                <w:rFonts w:hint="eastAsia" w:ascii="宋体" w:hAnsi="宋体" w:cs="微软雅黑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微软雅黑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微软雅黑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sz w:val="28"/>
                <w:szCs w:val="28"/>
              </w:rPr>
              <w:t xml:space="preserve">元整     </w:t>
            </w:r>
          </w:p>
        </w:tc>
      </w:tr>
    </w:tbl>
    <w:p w14:paraId="62260EC1">
      <w:pPr>
        <w:ind w:left="0" w:leftChars="0" w:firstLine="0" w:firstLineChars="0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</w:t>
      </w: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02C11604-538E-40D9-9037-2D99F51307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6E6B184-A6FD-4362-BF54-9CEB24821C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0554D9-2D2A-4DF8-A214-5A839D18766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zQ4ZmI4NmQ4ZDZjMjgxNDA1NWFkNDk3NGRiNWUifQ=="/>
  </w:docVars>
  <w:rsids>
    <w:rsidRoot w:val="5B43288C"/>
    <w:rsid w:val="01AE5A28"/>
    <w:rsid w:val="01B157B1"/>
    <w:rsid w:val="028846D0"/>
    <w:rsid w:val="076E1C4F"/>
    <w:rsid w:val="09A51134"/>
    <w:rsid w:val="0B9A1947"/>
    <w:rsid w:val="0FCA78D3"/>
    <w:rsid w:val="10706028"/>
    <w:rsid w:val="118E0AFC"/>
    <w:rsid w:val="127F74BD"/>
    <w:rsid w:val="132D55E8"/>
    <w:rsid w:val="1ADE02D0"/>
    <w:rsid w:val="1D3B59E2"/>
    <w:rsid w:val="1EB51819"/>
    <w:rsid w:val="1F466196"/>
    <w:rsid w:val="21736F97"/>
    <w:rsid w:val="26351CBC"/>
    <w:rsid w:val="28AB7BB6"/>
    <w:rsid w:val="2B2A1401"/>
    <w:rsid w:val="2C8A3B92"/>
    <w:rsid w:val="2DBC3E98"/>
    <w:rsid w:val="2DD026BB"/>
    <w:rsid w:val="2DF14458"/>
    <w:rsid w:val="31BB4090"/>
    <w:rsid w:val="35BF1FD3"/>
    <w:rsid w:val="409D742C"/>
    <w:rsid w:val="47A8679C"/>
    <w:rsid w:val="4A35453B"/>
    <w:rsid w:val="5199711E"/>
    <w:rsid w:val="543F06B0"/>
    <w:rsid w:val="5B43288C"/>
    <w:rsid w:val="5E0C5F64"/>
    <w:rsid w:val="65C37F48"/>
    <w:rsid w:val="6A5512F0"/>
    <w:rsid w:val="6AE458B1"/>
    <w:rsid w:val="6BA15720"/>
    <w:rsid w:val="77ED7472"/>
    <w:rsid w:val="78E701EC"/>
    <w:rsid w:val="7C53541C"/>
    <w:rsid w:val="7EB8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/>
    </w:p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345</Characters>
  <Lines>0</Lines>
  <Paragraphs>0</Paragraphs>
  <TotalTime>2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2021-12-09T01:34:00Z</dcterms:created>
  <dc:creator>自力更生</dc:creator>
  <cp:lastModifiedBy>°   尧十五          .</cp:lastModifiedBy>
  <cp:lastPrinted>2025-07-03T06:57:00Z</cp:lastPrinted>
  <dcterms:modified xsi:type="dcterms:W3CDTF">2025-12-05T09:22:49Z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E0A97BBE75D6454A8F813A573337417F_13</vt:lpwstr>
  </property>
  <property fmtid="{D5CDD505-2E9C-101B-9397-08002B2CF9AE}" pid="4" name="KSOTemplateDocerSaveRecord">
    <vt:lpwstr>eyJoZGlkIjoiZWJiYzQ4ZmI4NmQ4ZDZjMjgxNDA1NWFkNDk3NGRiNWUiLCJ1c2VySWQiOiI0NDM5MjU3OTUifQ==</vt:lpwstr>
  </property>
</Properties>
</file>