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锡林郭勒盟通洁物业管理有限公司清产核资及总经理离任审计服务项目</w:t>
      </w: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52"/>
          <w:szCs w:val="52"/>
          <w:lang w:val="en-US" w:eastAsia="zh-CN"/>
        </w:rPr>
      </w:pPr>
    </w:p>
    <w:p>
      <w:pPr>
        <w:jc w:val="center"/>
        <w:rPr>
          <w:rFonts w:hint="eastAsia"/>
          <w:b/>
          <w:bCs/>
          <w:sz w:val="52"/>
          <w:szCs w:val="52"/>
          <w:lang w:val="en-US" w:eastAsia="zh-CN"/>
        </w:rPr>
      </w:pPr>
      <w:r>
        <w:rPr>
          <w:rFonts w:hint="eastAsia"/>
          <w:b/>
          <w:bCs/>
          <w:sz w:val="52"/>
          <w:szCs w:val="52"/>
          <w:lang w:val="en-US" w:eastAsia="zh-CN"/>
        </w:rPr>
        <w:t>报</w:t>
      </w:r>
    </w:p>
    <w:p>
      <w:pPr>
        <w:jc w:val="center"/>
        <w:rPr>
          <w:rFonts w:hint="eastAsia"/>
          <w:b/>
          <w:bCs/>
          <w:sz w:val="52"/>
          <w:szCs w:val="52"/>
          <w:lang w:val="en-US" w:eastAsia="zh-CN"/>
        </w:rPr>
      </w:pPr>
      <w:r>
        <w:rPr>
          <w:rFonts w:hint="eastAsia"/>
          <w:b/>
          <w:bCs/>
          <w:sz w:val="52"/>
          <w:szCs w:val="52"/>
          <w:lang w:val="en-US" w:eastAsia="zh-CN"/>
        </w:rPr>
        <w:t>价</w:t>
      </w:r>
    </w:p>
    <w:p>
      <w:pPr>
        <w:jc w:val="center"/>
        <w:rPr>
          <w:rFonts w:hint="eastAsia"/>
          <w:b/>
          <w:bCs/>
          <w:sz w:val="52"/>
          <w:szCs w:val="52"/>
          <w:lang w:val="en-US" w:eastAsia="zh-CN"/>
        </w:rPr>
      </w:pPr>
      <w:r>
        <w:rPr>
          <w:rFonts w:hint="eastAsia"/>
          <w:b/>
          <w:bCs/>
          <w:sz w:val="52"/>
          <w:szCs w:val="52"/>
          <w:lang w:val="en-US" w:eastAsia="zh-CN"/>
        </w:rPr>
        <w:t>文</w:t>
      </w:r>
    </w:p>
    <w:p>
      <w:pPr>
        <w:jc w:val="center"/>
        <w:rPr>
          <w:rFonts w:hint="eastAsia"/>
          <w:b/>
          <w:bCs/>
          <w:sz w:val="44"/>
          <w:szCs w:val="44"/>
          <w:lang w:val="en-US" w:eastAsia="zh-CN"/>
        </w:rPr>
      </w:pPr>
      <w:r>
        <w:rPr>
          <w:rFonts w:hint="eastAsia"/>
          <w:b/>
          <w:bCs/>
          <w:sz w:val="52"/>
          <w:szCs w:val="52"/>
          <w:lang w:val="en-US" w:eastAsia="zh-CN"/>
        </w:rPr>
        <w:t>件</w:t>
      </w: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both"/>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ind w:firstLine="321" w:firstLineChars="100"/>
        <w:jc w:val="center"/>
        <w:rPr>
          <w:rFonts w:hint="eastAsia"/>
          <w:b/>
          <w:bCs/>
          <w:sz w:val="32"/>
          <w:szCs w:val="32"/>
          <w:u w:val="none"/>
          <w:lang w:val="en-US" w:eastAsia="zh-CN"/>
        </w:rPr>
      </w:pPr>
      <w:r>
        <w:rPr>
          <w:rFonts w:hint="eastAsia"/>
          <w:b/>
          <w:bCs/>
          <w:sz w:val="32"/>
          <w:szCs w:val="32"/>
          <w:lang w:val="en-US" w:eastAsia="zh-CN"/>
        </w:rPr>
        <w:t>报价单位：</w:t>
      </w:r>
      <w:r>
        <w:rPr>
          <w:rFonts w:hint="eastAsia"/>
          <w:b/>
          <w:bCs/>
          <w:sz w:val="32"/>
          <w:szCs w:val="32"/>
          <w:u w:val="single"/>
          <w:lang w:val="en-US" w:eastAsia="zh-CN"/>
        </w:rPr>
        <w:t xml:space="preserve">                            </w:t>
      </w:r>
      <w:r>
        <w:rPr>
          <w:rFonts w:hint="eastAsia"/>
          <w:b/>
          <w:bCs/>
          <w:sz w:val="32"/>
          <w:szCs w:val="32"/>
          <w:u w:val="none"/>
          <w:lang w:val="en-US" w:eastAsia="zh-CN"/>
        </w:rPr>
        <w:t>（盖单位章）</w:t>
      </w:r>
    </w:p>
    <w:p>
      <w:pPr>
        <w:ind w:firstLine="321" w:firstLineChars="100"/>
        <w:jc w:val="center"/>
        <w:rPr>
          <w:rFonts w:hint="eastAsia"/>
          <w:b/>
          <w:bCs/>
          <w:sz w:val="32"/>
          <w:szCs w:val="32"/>
          <w:u w:val="none"/>
          <w:lang w:val="en-US" w:eastAsia="zh-CN"/>
        </w:rPr>
      </w:pPr>
      <w:r>
        <w:rPr>
          <w:rFonts w:hint="eastAsia"/>
          <w:b/>
          <w:bCs/>
          <w:sz w:val="32"/>
          <w:szCs w:val="32"/>
          <w:u w:val="none"/>
          <w:lang w:val="en-US" w:eastAsia="zh-CN"/>
        </w:rPr>
        <w:t>时间：  年   月   日</w:t>
      </w:r>
    </w:p>
    <w:p>
      <w:pPr>
        <w:ind w:firstLine="321" w:firstLineChars="100"/>
        <w:jc w:val="center"/>
        <w:rPr>
          <w:rFonts w:hint="eastAsia"/>
          <w:b/>
          <w:bCs/>
          <w:sz w:val="32"/>
          <w:szCs w:val="32"/>
          <w:u w:val="none"/>
          <w:lang w:val="en-US" w:eastAsia="zh-CN"/>
        </w:rPr>
      </w:pPr>
    </w:p>
    <w:p>
      <w:pPr>
        <w:ind w:firstLine="402" w:firstLineChars="100"/>
        <w:jc w:val="center"/>
        <w:rPr>
          <w:rFonts w:hint="eastAsia"/>
          <w:b/>
          <w:bCs/>
          <w:sz w:val="40"/>
          <w:szCs w:val="40"/>
          <w:u w:val="none"/>
          <w:lang w:val="en-US" w:eastAsia="zh-CN"/>
        </w:rPr>
      </w:pPr>
      <w:r>
        <w:rPr>
          <w:rFonts w:hint="eastAsia"/>
          <w:b/>
          <w:bCs/>
          <w:sz w:val="40"/>
          <w:szCs w:val="40"/>
          <w:u w:val="none"/>
          <w:lang w:val="en-US" w:eastAsia="zh-CN"/>
        </w:rPr>
        <w:t>目     录</w:t>
      </w:r>
    </w:p>
    <w:p>
      <w:pPr>
        <w:numPr>
          <w:ilvl w:val="0"/>
          <w:numId w:val="0"/>
        </w:numPr>
        <w:ind w:firstLine="320" w:firstLineChars="1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一、</w:t>
      </w:r>
      <w:r>
        <w:rPr>
          <w:rFonts w:hint="eastAsia" w:ascii="仿宋" w:hAnsi="仿宋" w:eastAsia="仿宋" w:cs="仿宋"/>
          <w:b w:val="0"/>
          <w:bCs w:val="0"/>
          <w:sz w:val="32"/>
          <w:szCs w:val="32"/>
          <w:u w:val="none"/>
          <w:lang w:val="en-US" w:eastAsia="zh-CN"/>
        </w:rPr>
        <w:t>报价单</w:t>
      </w:r>
    </w:p>
    <w:p>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二</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供应商三证合一营业执照</w:t>
      </w:r>
    </w:p>
    <w:p>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三</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企业资质证书</w:t>
      </w:r>
    </w:p>
    <w:p>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四</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法人身份证明</w:t>
      </w:r>
    </w:p>
    <w:p>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五</w:t>
      </w:r>
      <w:r>
        <w:rPr>
          <w:rFonts w:hint="default" w:ascii="仿宋" w:hAnsi="仿宋" w:eastAsia="仿宋" w:cs="仿宋"/>
          <w:b w:val="0"/>
          <w:bCs w:val="0"/>
          <w:kern w:val="2"/>
          <w:sz w:val="32"/>
          <w:szCs w:val="32"/>
          <w:lang w:val="en-US" w:eastAsia="zh-CN" w:bidi="ar-SA"/>
        </w:rPr>
        <w:t>、</w:t>
      </w:r>
      <w:r>
        <w:rPr>
          <w:rFonts w:hint="eastAsia" w:ascii="仿宋" w:hAnsi="仿宋" w:eastAsia="仿宋" w:cs="仿宋"/>
          <w:sz w:val="32"/>
          <w:szCs w:val="32"/>
          <w:lang w:val="en-US" w:eastAsia="zh-CN"/>
        </w:rPr>
        <w:t>项目联系人授权委托书</w:t>
      </w:r>
    </w:p>
    <w:p>
      <w:pPr>
        <w:numPr>
          <w:ilvl w:val="0"/>
          <w:numId w:val="0"/>
        </w:numPr>
        <w:ind w:firstLine="320" w:firstLineChars="1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kern w:val="2"/>
          <w:sz w:val="32"/>
          <w:szCs w:val="32"/>
          <w:lang w:val="en-US" w:eastAsia="zh-CN" w:bidi="ar-SA"/>
        </w:rPr>
        <w:t>六</w:t>
      </w:r>
      <w:r>
        <w:rPr>
          <w:rFonts w:hint="default" w:ascii="仿宋" w:hAnsi="仿宋" w:eastAsia="仿宋" w:cs="仿宋"/>
          <w:b w:val="0"/>
          <w:bCs w:val="0"/>
          <w:kern w:val="2"/>
          <w:sz w:val="32"/>
          <w:szCs w:val="32"/>
          <w:lang w:val="en-US" w:eastAsia="zh-CN" w:bidi="ar-SA"/>
        </w:rPr>
        <w:t>、</w:t>
      </w:r>
      <w:r>
        <w:rPr>
          <w:rFonts w:hint="eastAsia" w:ascii="仿宋" w:hAnsi="仿宋" w:eastAsia="仿宋" w:cs="仿宋"/>
          <w:sz w:val="32"/>
          <w:szCs w:val="32"/>
          <w:lang w:val="en-US" w:eastAsia="zh-CN"/>
        </w:rPr>
        <w:t>项目人员信息</w:t>
      </w:r>
    </w:p>
    <w:p>
      <w:pPr>
        <w:numPr>
          <w:ilvl w:val="0"/>
          <w:numId w:val="0"/>
        </w:numPr>
        <w:ind w:firstLine="320" w:firstLineChars="1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七、类似项目业绩</w:t>
      </w:r>
    </w:p>
    <w:p>
      <w:pPr>
        <w:numPr>
          <w:ilvl w:val="0"/>
          <w:numId w:val="0"/>
        </w:numPr>
        <w:ind w:firstLine="320" w:firstLineChars="1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u w:val="none"/>
          <w:lang w:val="en-US" w:eastAsia="zh-CN"/>
        </w:rPr>
        <w:t>八、</w:t>
      </w:r>
      <w:r>
        <w:rPr>
          <w:rFonts w:hint="eastAsia" w:ascii="仿宋" w:hAnsi="仿宋" w:eastAsia="仿宋" w:cs="仿宋"/>
          <w:b w:val="0"/>
          <w:bCs w:val="0"/>
          <w:sz w:val="32"/>
          <w:szCs w:val="32"/>
          <w:highlight w:val="none"/>
          <w:lang w:val="en-US" w:eastAsia="zh-CN"/>
        </w:rPr>
        <w:t>纳税证明</w:t>
      </w:r>
    </w:p>
    <w:p>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b w:val="0"/>
          <w:bCs w:val="0"/>
          <w:sz w:val="32"/>
          <w:szCs w:val="32"/>
          <w:highlight w:val="none"/>
          <w:lang w:val="en-US" w:eastAsia="zh-CN"/>
        </w:rPr>
        <w:t>九、</w:t>
      </w:r>
      <w:r>
        <w:rPr>
          <w:rFonts w:hint="eastAsia" w:ascii="仿宋" w:hAnsi="仿宋" w:eastAsia="仿宋" w:cs="仿宋"/>
          <w:sz w:val="32"/>
          <w:szCs w:val="32"/>
          <w:lang w:val="en-US" w:eastAsia="zh-CN"/>
        </w:rPr>
        <w:t>内蒙古自治区政府采购网入围名单网站截图</w:t>
      </w:r>
    </w:p>
    <w:p>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十、信用中国网站截图</w:t>
      </w:r>
    </w:p>
    <w:p>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十一、营业场所证明</w:t>
      </w:r>
    </w:p>
    <w:p>
      <w:pPr>
        <w:numPr>
          <w:ilvl w:val="0"/>
          <w:numId w:val="0"/>
        </w:numPr>
        <w:ind w:firstLine="320" w:firstLineChars="100"/>
        <w:jc w:val="left"/>
        <w:rPr>
          <w:rFonts w:hint="eastAsia" w:ascii="仿宋" w:hAnsi="仿宋" w:eastAsia="仿宋" w:cs="仿宋"/>
          <w:sz w:val="32"/>
          <w:szCs w:val="32"/>
          <w:lang w:val="en-US" w:eastAsia="zh-CN"/>
        </w:rPr>
      </w:pPr>
    </w:p>
    <w:p>
      <w:pPr>
        <w:numPr>
          <w:ilvl w:val="0"/>
          <w:numId w:val="0"/>
        </w:numPr>
        <w:ind w:firstLine="320" w:firstLineChars="100"/>
        <w:jc w:val="left"/>
        <w:rPr>
          <w:rFonts w:hint="eastAsia" w:ascii="仿宋" w:hAnsi="仿宋" w:eastAsia="仿宋" w:cs="仿宋"/>
          <w:sz w:val="32"/>
          <w:szCs w:val="32"/>
          <w:lang w:val="en-US" w:eastAsia="zh-CN"/>
        </w:rPr>
      </w:pPr>
    </w:p>
    <w:p>
      <w:pPr>
        <w:numPr>
          <w:ilvl w:val="0"/>
          <w:numId w:val="0"/>
        </w:numPr>
        <w:ind w:firstLine="320" w:firstLineChars="100"/>
        <w:jc w:val="left"/>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numPr>
          <w:ilvl w:val="0"/>
          <w:numId w:val="0"/>
        </w:numPr>
        <w:ind w:firstLine="320" w:firstLineChars="100"/>
        <w:jc w:val="left"/>
        <w:rPr>
          <w:rFonts w:hint="eastAsia" w:ascii="仿宋" w:hAnsi="仿宋" w:eastAsia="仿宋" w:cs="仿宋"/>
          <w:sz w:val="32"/>
          <w:szCs w:val="32"/>
          <w:lang w:val="en-US" w:eastAsia="zh-CN"/>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报价单</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填报单位（盖章）：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3395"/>
        <w:gridCol w:w="95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496" w:type="dxa"/>
            <w:gridSpan w:val="2"/>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付费额（请填报折后价）</w:t>
            </w:r>
          </w:p>
        </w:tc>
        <w:tc>
          <w:tcPr>
            <w:tcW w:w="3026" w:type="dxa"/>
            <w:gridSpan w:val="2"/>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时效要求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101" w:type="dxa"/>
            <w:tcBorders/>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3395"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锡林郭勒盟通洁物业管理有限公司清产核资及总经理离任审计服务项目</w:t>
            </w:r>
          </w:p>
        </w:tc>
        <w:tc>
          <w:tcPr>
            <w:tcW w:w="955" w:type="dxa"/>
            <w:vMerge w:val="restart"/>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完成天数</w:t>
            </w:r>
          </w:p>
        </w:tc>
        <w:tc>
          <w:tcPr>
            <w:tcW w:w="2071" w:type="dxa"/>
            <w:vMerge w:val="restart"/>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设定区间≤45天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01"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项目控制价</w:t>
            </w:r>
          </w:p>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3395"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41,900.00</w:t>
            </w:r>
          </w:p>
        </w:tc>
        <w:tc>
          <w:tcPr>
            <w:tcW w:w="955" w:type="dxa"/>
            <w:vMerge w:val="continue"/>
            <w:vAlign w:val="center"/>
          </w:tcPr>
          <w:p>
            <w:pPr>
              <w:numPr>
                <w:ilvl w:val="0"/>
                <w:numId w:val="0"/>
              </w:numPr>
              <w:jc w:val="center"/>
              <w:rPr>
                <w:rFonts w:hint="eastAsia" w:ascii="仿宋" w:hAnsi="仿宋" w:eastAsia="仿宋" w:cs="仿宋"/>
                <w:sz w:val="24"/>
                <w:szCs w:val="24"/>
                <w:vertAlign w:val="baseline"/>
                <w:lang w:val="en-US" w:eastAsia="zh-CN"/>
              </w:rPr>
            </w:pPr>
          </w:p>
        </w:tc>
        <w:tc>
          <w:tcPr>
            <w:tcW w:w="2071" w:type="dxa"/>
            <w:vMerge w:val="continue"/>
            <w:vAlign w:val="center"/>
          </w:tcPr>
          <w:p>
            <w:pPr>
              <w:numPr>
                <w:ilvl w:val="0"/>
                <w:numId w:val="0"/>
              </w:num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101" w:type="dxa"/>
            <w:vMerge w:val="restart"/>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供应商报价金</w:t>
            </w:r>
          </w:p>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3395" w:type="dxa"/>
            <w:vAlign w:val="center"/>
          </w:tcPr>
          <w:p>
            <w:pPr>
              <w:numPr>
                <w:ilvl w:val="0"/>
                <w:numId w:val="0"/>
              </w:numPr>
              <w:jc w:val="left"/>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大写金额：</w:t>
            </w:r>
          </w:p>
        </w:tc>
        <w:tc>
          <w:tcPr>
            <w:tcW w:w="955" w:type="dxa"/>
            <w:vMerge w:val="restart"/>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供应商申报天数</w:t>
            </w:r>
          </w:p>
        </w:tc>
        <w:tc>
          <w:tcPr>
            <w:tcW w:w="2071" w:type="dxa"/>
            <w:vMerge w:val="restart"/>
            <w:vAlign w:val="center"/>
          </w:tcPr>
          <w:p>
            <w:pPr>
              <w:numPr>
                <w:ilvl w:val="0"/>
                <w:numId w:val="0"/>
              </w:numPr>
              <w:jc w:val="center"/>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01" w:type="dxa"/>
            <w:vMerge w:val="continue"/>
            <w:vAlign w:val="center"/>
          </w:tcPr>
          <w:p>
            <w:pPr>
              <w:jc w:val="center"/>
              <w:rPr>
                <w:rFonts w:hint="eastAsia" w:ascii="仿宋" w:hAnsi="仿宋" w:eastAsia="仿宋" w:cs="仿宋"/>
                <w:sz w:val="24"/>
                <w:szCs w:val="24"/>
              </w:rPr>
            </w:pPr>
          </w:p>
        </w:tc>
        <w:tc>
          <w:tcPr>
            <w:tcW w:w="3395" w:type="dxa"/>
            <w:vAlign w:val="center"/>
          </w:tcPr>
          <w:p>
            <w:pPr>
              <w:numPr>
                <w:ilvl w:val="0"/>
                <w:numId w:val="0"/>
              </w:numPr>
              <w:jc w:val="left"/>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小写金额：</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元</w:t>
            </w:r>
          </w:p>
        </w:tc>
        <w:tc>
          <w:tcPr>
            <w:tcW w:w="955" w:type="dxa"/>
            <w:vMerge w:val="continue"/>
            <w:vAlign w:val="center"/>
          </w:tcPr>
          <w:p>
            <w:pPr>
              <w:jc w:val="center"/>
              <w:rPr>
                <w:rFonts w:hint="eastAsia" w:ascii="仿宋" w:hAnsi="仿宋" w:eastAsia="仿宋" w:cs="仿宋"/>
                <w:sz w:val="24"/>
                <w:szCs w:val="24"/>
                <w:u w:val="single"/>
                <w:vertAlign w:val="baseline"/>
                <w:lang w:val="en-US" w:eastAsia="zh-CN"/>
              </w:rPr>
            </w:pPr>
          </w:p>
        </w:tc>
        <w:tc>
          <w:tcPr>
            <w:tcW w:w="2071" w:type="dxa"/>
            <w:vMerge w:val="continue"/>
            <w:vAlign w:val="center"/>
          </w:tcPr>
          <w:p>
            <w:pPr>
              <w:jc w:val="center"/>
              <w:rPr>
                <w:rFonts w:hint="eastAsia" w:ascii="仿宋" w:hAnsi="仿宋" w:eastAsia="仿宋" w:cs="仿宋"/>
                <w:sz w:val="24"/>
                <w:szCs w:val="24"/>
                <w:u w:val="single"/>
                <w:vertAlign w:val="baseline"/>
                <w:lang w:val="en-US" w:eastAsia="zh-CN"/>
              </w:rPr>
            </w:pPr>
          </w:p>
        </w:tc>
      </w:tr>
    </w:tbl>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要求须知：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基础付费额合计栏要求直接填列折后金额，单位为元，保留两位小数。</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时效要求：按照项目的完成时效要求，由</w:t>
      </w:r>
      <w:bookmarkStart w:id="0" w:name="_GoBack"/>
      <w:bookmarkEnd w:id="0"/>
      <w:r>
        <w:rPr>
          <w:rFonts w:hint="eastAsia" w:ascii="仿宋" w:hAnsi="仿宋" w:eastAsia="仿宋" w:cs="仿宋"/>
          <w:sz w:val="32"/>
          <w:szCs w:val="32"/>
          <w:lang w:val="en-US" w:eastAsia="zh-CN"/>
        </w:rPr>
        <w:t>交投公司设定完成项目所需天数区间，中介机构在设定区间内申报完成项目所需时间。完成天数每拖延一天扣付费额的2%。</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lang w:val="en-US" w:eastAsia="zh-CN"/>
        </w:rPr>
        <w:t>其他要求：如果供应商报价金额、天数不在范围之内，则直接取消本次核查资格。</w:t>
      </w:r>
    </w:p>
    <w:p>
      <w:pPr>
        <w:numPr>
          <w:ilvl w:val="0"/>
          <w:numId w:val="0"/>
        </w:numPr>
        <w:jc w:val="both"/>
        <w:rPr>
          <w:rFonts w:hint="eastAsia" w:ascii="仿宋" w:hAnsi="仿宋" w:eastAsia="仿宋" w:cs="仿宋"/>
          <w:sz w:val="32"/>
          <w:szCs w:val="32"/>
          <w:lang w:val="en-US" w:eastAsia="zh-CN"/>
        </w:rPr>
      </w:pPr>
    </w:p>
    <w:p>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报价单位负责人签字：</w:t>
      </w:r>
    </w:p>
    <w:p>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日期：  年   月   日</w:t>
      </w:r>
    </w:p>
    <w:p>
      <w:pPr>
        <w:pStyle w:val="2"/>
        <w:rPr>
          <w:rFonts w:hint="eastAsia"/>
          <w:lang w:val="en-US" w:eastAsia="zh-CN"/>
        </w:rPr>
      </w:pPr>
    </w:p>
    <w:p>
      <w:pPr>
        <w:numPr>
          <w:ilvl w:val="0"/>
          <w:numId w:val="0"/>
        </w:numPr>
        <w:jc w:val="center"/>
        <w:rPr>
          <w:rFonts w:hint="eastAsia" w:ascii="黑体" w:hAnsi="黑体" w:eastAsia="黑体" w:cs="黑体"/>
          <w:kern w:val="2"/>
          <w:sz w:val="32"/>
          <w:szCs w:val="32"/>
          <w:lang w:val="en-US" w:eastAsia="zh-CN" w:bidi="ar-SA"/>
        </w:rPr>
      </w:pPr>
    </w:p>
    <w:p>
      <w:pPr>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二、营业执照</w:t>
      </w:r>
    </w:p>
    <w:p>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（原件扫描件）</w:t>
      </w: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default" w:ascii="黑体" w:hAnsi="黑体" w:eastAsia="黑体" w:cs="黑体"/>
          <w:kern w:val="2"/>
          <w:sz w:val="32"/>
          <w:szCs w:val="32"/>
          <w:lang w:val="en-US" w:eastAsia="zh-CN" w:bidi="ar-SA"/>
        </w:rPr>
      </w:pPr>
    </w:p>
    <w:p>
      <w:pPr>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三、企业资质证书</w:t>
      </w:r>
    </w:p>
    <w:p>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（原件扫描件）</w:t>
      </w: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jc w:val="both"/>
        <w:rPr>
          <w:rFonts w:hint="default" w:ascii="黑体" w:hAnsi="黑体" w:eastAsia="黑体" w:cs="黑体"/>
          <w:kern w:val="2"/>
          <w:sz w:val="32"/>
          <w:szCs w:val="32"/>
          <w:lang w:val="en-US" w:eastAsia="zh-CN" w:bidi="ar-SA"/>
        </w:rPr>
      </w:pPr>
    </w:p>
    <w:p>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四、法人身份证明</w:t>
      </w:r>
    </w:p>
    <w:p>
      <w:pPr>
        <w:spacing w:line="440" w:lineRule="exact"/>
        <w:rPr>
          <w:rFonts w:hint="eastAsia" w:ascii="宋体" w:hAnsi="宋体" w:eastAsia="宋体" w:cs="宋体"/>
          <w:sz w:val="28"/>
          <w:szCs w:val="28"/>
        </w:rPr>
      </w:pPr>
      <w:r>
        <w:rPr>
          <w:rFonts w:hint="eastAsia" w:ascii="宋体" w:hAnsi="宋体" w:eastAsia="宋体" w:cs="宋体"/>
          <w:kern w:val="0"/>
          <w:sz w:val="28"/>
          <w:szCs w:val="28"/>
          <w:highlight w:val="none"/>
          <w:lang w:val="en-US" w:eastAsia="zh-CN"/>
        </w:rPr>
        <w:t>单位</w:t>
      </w:r>
      <w:r>
        <w:rPr>
          <w:rFonts w:hint="eastAsia" w:ascii="宋体" w:hAnsi="宋体" w:eastAsia="宋体" w:cs="宋体"/>
          <w:sz w:val="28"/>
          <w:szCs w:val="28"/>
        </w:rPr>
        <w:t>名称：</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44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440" w:lineRule="exact"/>
        <w:ind w:left="720" w:hanging="840" w:hangingChars="3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spacing w:line="44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40" w:lineRule="exact"/>
        <w:rPr>
          <w:rFonts w:hint="default" w:ascii="宋体" w:hAnsi="宋体" w:eastAsia="宋体" w:cs="宋体"/>
          <w:sz w:val="28"/>
          <w:szCs w:val="28"/>
          <w:lang w:val="en-US"/>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p>
    <w:p>
      <w:pPr>
        <w:spacing w:line="440" w:lineRule="exact"/>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性别：</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4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单位名称</w:t>
      </w:r>
      <w:r>
        <w:rPr>
          <w:rFonts w:hint="eastAsia" w:ascii="宋体" w:hAnsi="宋体" w:eastAsia="宋体" w:cs="宋体"/>
          <w:sz w:val="28"/>
          <w:szCs w:val="28"/>
        </w:rPr>
        <w:t>）的法定代表人。</w:t>
      </w: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pStyle w:val="2"/>
        <w:rPr>
          <w:rFonts w:hint="eastAsia" w:ascii="宋体" w:hAnsi="宋体" w:eastAsia="宋体" w:cs="宋体"/>
          <w:sz w:val="28"/>
          <w:szCs w:val="28"/>
        </w:rPr>
      </w:pPr>
    </w:p>
    <w:p>
      <w:pPr>
        <w:pStyle w:val="2"/>
        <w:jc w:val="lef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362585</wp:posOffset>
                </wp:positionH>
                <wp:positionV relativeFrom="paragraph">
                  <wp:posOffset>153670</wp:posOffset>
                </wp:positionV>
                <wp:extent cx="2103120" cy="1357630"/>
                <wp:effectExtent l="4445" t="4445" r="6985" b="9525"/>
                <wp:wrapNone/>
                <wp:docPr id="2" name="圆角矩形 2"/>
                <wp:cNvGraphicFramePr/>
                <a:graphic xmlns:a="http://schemas.openxmlformats.org/drawingml/2006/main">
                  <a:graphicData uri="http://schemas.microsoft.com/office/word/2010/wordprocessingShape">
                    <wps:wsp>
                      <wps:cNvSpPr/>
                      <wps:spPr>
                        <a:xfrm>
                          <a:off x="1513840" y="3949700"/>
                          <a:ext cx="2103120" cy="1357630"/>
                        </a:xfrm>
                        <a:prstGeom prst="roundRect">
                          <a:avLst/>
                        </a:prstGeom>
                        <a:solidFill>
                          <a:srgbClr val="FFFFFF"/>
                        </a:solidFill>
                        <a:ln w="3175" cap="flat" cmpd="sng" algn="ctr">
                          <a:solidFill>
                            <a:srgbClr val="000000"/>
                          </a:solidFill>
                          <a:prstDash val="sysDot"/>
                        </a:ln>
                        <a:effectLst/>
                      </wps:spPr>
                      <wps:txbx>
                        <w:txbxContent>
                          <w:p>
                            <w:pPr>
                              <w:jc w:val="center"/>
                              <w:rPr>
                                <w:rFonts w:hint="default" w:eastAsia="宋体"/>
                                <w:color w:val="auto"/>
                                <w:lang w:val="en-US" w:eastAsia="zh-CN"/>
                              </w:rPr>
                            </w:pPr>
                            <w:r>
                              <w:rPr>
                                <w:rFonts w:hint="eastAsia"/>
                                <w:color w:val="auto"/>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55pt;margin-top:12.1pt;height:106.9pt;width:165.6pt;z-index:251659264;v-text-anchor:middle;mso-width-relative:page;mso-height-relative:page;" fillcolor="#FFFFFF" filled="t" stroked="t" coordsize="21600,21600" arcsize="0.166666666666667" o:gfxdata="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psX3&#10;ddoAAAAJAQAADwAAAAAAAAABACAAAAAiAAAAZHJzL2Rvd25yZXYueG1sUEsBAhQAFAAAAAgAh07i&#10;QPwvPg2SAgAADgUAAA4AAAAAAAAAAQAgAAAAKQEAAGRycy9lMm9Eb2MueG1sUEsFBgAAAAAGAAYA&#10;WQEAAC0GAAAAAA==&#10;">
                <v:fill on="t" focussize="0,0"/>
                <v:stroke weight="0.25pt" color="#000000" joinstyle="round" dashstyle="1 1"/>
                <v:imagedata o:title=""/>
                <o:lock v:ext="edit" aspectratio="f"/>
                <v:textbox>
                  <w:txbxContent>
                    <w:p>
                      <w:pPr>
                        <w:jc w:val="center"/>
                        <w:rPr>
                          <w:rFonts w:hint="default" w:eastAsia="宋体"/>
                          <w:color w:val="auto"/>
                          <w:lang w:val="en-US" w:eastAsia="zh-CN"/>
                        </w:rPr>
                      </w:pPr>
                      <w:r>
                        <w:rPr>
                          <w:rFonts w:hint="eastAsia"/>
                          <w:color w:val="auto"/>
                          <w:lang w:val="en-US" w:eastAsia="zh-CN"/>
                        </w:rPr>
                        <w:t>身份证正面</w:t>
                      </w:r>
                    </w:p>
                  </w:txbxContent>
                </v:textbox>
              </v:round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2927985</wp:posOffset>
                </wp:positionH>
                <wp:positionV relativeFrom="paragraph">
                  <wp:posOffset>139065</wp:posOffset>
                </wp:positionV>
                <wp:extent cx="2103120" cy="1357630"/>
                <wp:effectExtent l="4445" t="4445" r="6985" b="9525"/>
                <wp:wrapNone/>
                <wp:docPr id="3" name="圆角矩形 3"/>
                <wp:cNvGraphicFramePr/>
                <a:graphic xmlns:a="http://schemas.openxmlformats.org/drawingml/2006/main">
                  <a:graphicData uri="http://schemas.microsoft.com/office/word/2010/wordprocessingShape">
                    <wps:wsp>
                      <wps:cNvSpPr/>
                      <wps:spPr>
                        <a:xfrm>
                          <a:off x="0" y="0"/>
                          <a:ext cx="2103120" cy="1357630"/>
                        </a:xfrm>
                        <a:prstGeom prst="roundRect">
                          <a:avLst/>
                        </a:prstGeom>
                        <a:solidFill>
                          <a:srgbClr val="FFFFFF"/>
                        </a:solidFill>
                        <a:ln w="3175" cap="flat" cmpd="sng" algn="ctr">
                          <a:solidFill>
                            <a:srgbClr val="000000"/>
                          </a:solidFill>
                          <a:prstDash val="sysDot"/>
                        </a:ln>
                        <a:effectLst/>
                      </wps:spPr>
                      <wps:txbx>
                        <w:txbxContent>
                          <w:p>
                            <w:pPr>
                              <w:jc w:val="center"/>
                              <w:rPr>
                                <w:rFonts w:hint="default" w:eastAsia="宋体"/>
                                <w:color w:val="auto"/>
                                <w:lang w:val="en-US" w:eastAsia="zh-CN"/>
                              </w:rPr>
                            </w:pPr>
                            <w:r>
                              <w:rPr>
                                <w:rFonts w:hint="eastAsia"/>
                                <w:color w:val="auto"/>
                                <w:lang w:val="en-US" w:eastAsia="zh-CN"/>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55pt;margin-top:10.95pt;height:106.9pt;width:165.6pt;z-index:251660288;v-text-anchor:middle;mso-width-relative:page;mso-height-relative:page;" fillcolor="#FFFFFF" filled="t" stroked="t" coordsize="21600,21600" arcsize="0.166666666666667" o:gfxdata="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NjDj3cAAAACgEAAA8A&#10;AAAAAAAAAQAgAAAAIgAAAGRycy9kb3ducmV2LnhtbFBLAQIUABQAAAAIAIdO4kDgPwMnhQIAAAIF&#10;AAAOAAAAAAAAAAEAIAAAACsBAABkcnMvZTJvRG9jLnhtbFBLBQYAAAAABgAGAFkBAAAiBgAAAAA=&#10;">
                <v:fill on="t" focussize="0,0"/>
                <v:stroke weight="0.25pt" color="#000000" joinstyle="round" dashstyle="1 1"/>
                <v:imagedata o:title=""/>
                <o:lock v:ext="edit" aspectratio="f"/>
                <v:textbox>
                  <w:txbxContent>
                    <w:p>
                      <w:pPr>
                        <w:jc w:val="center"/>
                        <w:rPr>
                          <w:rFonts w:hint="default" w:eastAsia="宋体"/>
                          <w:color w:val="auto"/>
                          <w:lang w:val="en-US" w:eastAsia="zh-CN"/>
                        </w:rPr>
                      </w:pPr>
                      <w:r>
                        <w:rPr>
                          <w:rFonts w:hint="eastAsia"/>
                          <w:color w:val="auto"/>
                          <w:lang w:val="en-US" w:eastAsia="zh-CN"/>
                        </w:rPr>
                        <w:t>身份证反面</w:t>
                      </w:r>
                    </w:p>
                  </w:txbxContent>
                </v:textbox>
              </v:roundrect>
            </w:pict>
          </mc:Fallback>
        </mc:AlternateContent>
      </w: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ind w:firstLine="280" w:firstLineChars="100"/>
        <w:jc w:val="right"/>
        <w:rPr>
          <w:rFonts w:hint="eastAsia" w:ascii="宋体" w:hAnsi="宋体" w:eastAsia="宋体" w:cs="宋体"/>
          <w:sz w:val="28"/>
          <w:szCs w:val="28"/>
          <w:lang w:val="en-US" w:eastAsia="zh-CN"/>
        </w:rPr>
      </w:pPr>
    </w:p>
    <w:p>
      <w:pPr>
        <w:spacing w:line="440" w:lineRule="exact"/>
        <w:ind w:firstLine="280" w:firstLineChars="100"/>
        <w:jc w:val="right"/>
        <w:rPr>
          <w:rFonts w:hint="eastAsia" w:ascii="宋体" w:hAnsi="宋体" w:eastAsia="宋体" w:cs="宋体"/>
          <w:sz w:val="28"/>
          <w:szCs w:val="28"/>
          <w:lang w:val="en-US" w:eastAsia="zh-CN"/>
        </w:rPr>
      </w:pPr>
    </w:p>
    <w:p>
      <w:pPr>
        <w:spacing w:line="440" w:lineRule="exact"/>
        <w:ind w:firstLine="280" w:firstLineChars="100"/>
        <w:jc w:val="right"/>
        <w:rPr>
          <w:rFonts w:hint="eastAsia" w:ascii="宋体" w:hAnsi="宋体" w:eastAsia="宋体" w:cs="宋体"/>
          <w:sz w:val="28"/>
          <w:szCs w:val="28"/>
          <w:lang w:val="en-US" w:eastAsia="zh-CN"/>
        </w:rPr>
      </w:pPr>
    </w:p>
    <w:p>
      <w:pPr>
        <w:spacing w:line="440" w:lineRule="exact"/>
        <w:ind w:firstLine="280" w:firstLineChars="100"/>
        <w:jc w:val="right"/>
        <w:rPr>
          <w:rFonts w:hint="eastAsia" w:ascii="宋体" w:hAnsi="宋体" w:eastAsia="宋体" w:cs="宋体"/>
          <w:sz w:val="28"/>
          <w:szCs w:val="28"/>
          <w:lang w:val="en-US" w:eastAsia="zh-CN"/>
        </w:rPr>
      </w:pPr>
    </w:p>
    <w:p>
      <w:pPr>
        <w:spacing w:line="440" w:lineRule="exact"/>
        <w:ind w:firstLine="280" w:firstLineChars="100"/>
        <w:jc w:val="right"/>
        <w:rPr>
          <w:rFonts w:hint="eastAsia" w:ascii="宋体" w:hAnsi="宋体" w:eastAsia="宋体" w:cs="宋体"/>
          <w:sz w:val="28"/>
          <w:szCs w:val="28"/>
        </w:rPr>
      </w:pPr>
      <w:r>
        <w:rPr>
          <w:rFonts w:hint="eastAsia" w:ascii="宋体" w:hAnsi="宋体" w:eastAsia="宋体" w:cs="宋体"/>
          <w:sz w:val="28"/>
          <w:szCs w:val="28"/>
          <w:lang w:val="en-US" w:eastAsia="zh-CN"/>
        </w:rPr>
        <w:t>单位名称</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spacing w:line="44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rPr>
          <w:rFonts w:hint="eastAsia" w:ascii="宋体" w:hAnsi="宋体" w:eastAsia="宋体" w:cs="宋体"/>
          <w:sz w:val="28"/>
          <w:szCs w:val="28"/>
        </w:rPr>
      </w:pPr>
    </w:p>
    <w:p>
      <w:pPr>
        <w:pStyle w:val="4"/>
        <w:numPr>
          <w:ilvl w:val="0"/>
          <w:numId w:val="0"/>
        </w:numPr>
        <w:ind w:leftChars="0"/>
        <w:jc w:val="both"/>
        <w:rPr>
          <w:rFonts w:hint="eastAsia" w:ascii="宋体" w:hAnsi="宋体" w:eastAsia="宋体" w:cs="宋体"/>
          <w:b/>
          <w:bCs/>
          <w:sz w:val="28"/>
          <w:szCs w:val="28"/>
          <w:lang w:val="en-US" w:eastAsia="zh-CN"/>
        </w:rPr>
      </w:pPr>
    </w:p>
    <w:p>
      <w:pPr>
        <w:pStyle w:val="4"/>
        <w:numPr>
          <w:ilvl w:val="0"/>
          <w:numId w:val="0"/>
        </w:numPr>
        <w:ind w:leftChars="0"/>
        <w:jc w:val="both"/>
        <w:rPr>
          <w:rFonts w:hint="eastAsia" w:ascii="宋体" w:hAnsi="宋体" w:eastAsia="宋体" w:cs="宋体"/>
          <w:b/>
          <w:bCs/>
          <w:sz w:val="28"/>
          <w:szCs w:val="28"/>
          <w:lang w:val="en-US" w:eastAsia="zh-CN"/>
        </w:rPr>
      </w:pPr>
    </w:p>
    <w:p>
      <w:pPr>
        <w:pStyle w:val="4"/>
        <w:numPr>
          <w:ilvl w:val="0"/>
          <w:numId w:val="0"/>
        </w:numPr>
        <w:ind w:leftChars="0"/>
        <w:jc w:val="both"/>
        <w:rPr>
          <w:rFonts w:hint="eastAsia" w:ascii="宋体" w:hAnsi="宋体" w:eastAsia="宋体" w:cs="宋体"/>
          <w:b/>
          <w:bCs/>
          <w:sz w:val="28"/>
          <w:szCs w:val="28"/>
          <w:lang w:val="en-US" w:eastAsia="zh-CN"/>
        </w:rPr>
      </w:pPr>
    </w:p>
    <w:p>
      <w:pPr>
        <w:numPr>
          <w:ilvl w:val="0"/>
          <w:numId w:val="0"/>
        </w:numPr>
        <w:ind w:left="0" w:leftChars="0" w:firstLine="0" w:firstLineChars="0"/>
        <w:jc w:val="center"/>
        <w:rPr>
          <w:rFonts w:hint="eastAsia"/>
          <w:sz w:val="24"/>
        </w:rPr>
      </w:pPr>
      <w:r>
        <w:rPr>
          <w:rFonts w:hint="eastAsia" w:ascii="黑体" w:hAnsi="黑体" w:eastAsia="黑体" w:cs="黑体"/>
          <w:kern w:val="2"/>
          <w:sz w:val="32"/>
          <w:szCs w:val="32"/>
          <w:lang w:val="en-US" w:eastAsia="zh-CN" w:bidi="ar-SA"/>
        </w:rPr>
        <w:t>五、授权委托书</w:t>
      </w:r>
    </w:p>
    <w:p>
      <w:pPr>
        <w:widowControl/>
        <w:spacing w:line="440" w:lineRule="exact"/>
        <w:ind w:left="359" w:leftChars="171" w:firstLine="480" w:firstLineChars="200"/>
        <w:jc w:val="left"/>
        <w:rPr>
          <w:rFonts w:hint="eastAsia"/>
          <w:sz w:val="24"/>
        </w:rPr>
      </w:pPr>
    </w:p>
    <w:p>
      <w:pPr>
        <w:widowControl/>
        <w:spacing w:line="440" w:lineRule="exact"/>
        <w:ind w:left="359" w:leftChars="171" w:firstLine="480" w:firstLineChars="200"/>
        <w:jc w:val="left"/>
        <w:rPr>
          <w:rFonts w:hint="eastAsia"/>
          <w:sz w:val="24"/>
        </w:rPr>
      </w:pPr>
      <w:r>
        <w:rPr>
          <w:rFonts w:hint="eastAsia"/>
          <w:sz w:val="24"/>
        </w:rPr>
        <w:t>本授权委托书声明：我</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（姓名），系</w:t>
      </w:r>
      <w:r>
        <w:rPr>
          <w:sz w:val="24"/>
          <w:u w:val="single"/>
        </w:rPr>
        <w:t xml:space="preserve"> </w:t>
      </w:r>
      <w:r>
        <w:rPr>
          <w:rFonts w:hint="eastAsia"/>
          <w:sz w:val="24"/>
          <w:u w:val="single"/>
          <w:lang w:val="en-US" w:eastAsia="zh-CN"/>
        </w:rPr>
        <w:t xml:space="preserve">          </w:t>
      </w:r>
      <w:r>
        <w:rPr>
          <w:rFonts w:hint="eastAsia"/>
          <w:sz w:val="24"/>
        </w:rPr>
        <w:t>（单位名称）的法定代表人，现授权委托本单位</w:t>
      </w:r>
      <w:r>
        <w:rPr>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（姓名）为我单</w:t>
      </w:r>
      <w:r>
        <w:rPr>
          <w:rFonts w:hint="eastAsia"/>
          <w:sz w:val="24"/>
          <w:u w:val="none"/>
        </w:rPr>
        <w:t>位合法</w:t>
      </w:r>
      <w:r>
        <w:rPr>
          <w:rFonts w:hint="eastAsia"/>
          <w:sz w:val="24"/>
        </w:rPr>
        <w:t>代理人，前来</w:t>
      </w:r>
      <w:r>
        <w:rPr>
          <w:rFonts w:hint="eastAsia"/>
          <w:sz w:val="24"/>
          <w:lang w:val="en-US" w:eastAsia="zh-CN"/>
        </w:rPr>
        <w:t>参加</w:t>
      </w:r>
      <w:r>
        <w:rPr>
          <w:rFonts w:hint="eastAsia" w:eastAsia="宋体" w:cs="Times New Roman"/>
          <w:sz w:val="24"/>
          <w:u w:val="single"/>
          <w:lang w:val="en-US" w:eastAsia="zh-CN"/>
        </w:rPr>
        <w:t>锡林郭勒盟浩力交通建设有限责任公司清产核资审计服务项目</w:t>
      </w:r>
      <w:r>
        <w:rPr>
          <w:rFonts w:hint="eastAsia"/>
          <w:sz w:val="24"/>
        </w:rPr>
        <w:t>相关事宜，代理人以我单位的名义办理，我均予以承认。</w:t>
      </w:r>
    </w:p>
    <w:p>
      <w:pPr>
        <w:widowControl/>
        <w:spacing w:line="440" w:lineRule="exact"/>
        <w:ind w:firstLine="480" w:firstLineChars="200"/>
        <w:jc w:val="left"/>
        <w:rPr>
          <w:rFonts w:hint="eastAsia"/>
          <w:sz w:val="24"/>
        </w:rPr>
      </w:pPr>
    </w:p>
    <w:p>
      <w:pPr>
        <w:widowControl/>
        <w:spacing w:line="440" w:lineRule="exact"/>
        <w:ind w:firstLine="480" w:firstLineChars="200"/>
        <w:jc w:val="left"/>
        <w:rPr>
          <w:sz w:val="24"/>
        </w:rPr>
      </w:pPr>
      <w:r>
        <w:rPr>
          <w:rFonts w:hint="eastAsia"/>
          <w:sz w:val="24"/>
        </w:rPr>
        <w:t xml:space="preserve">代理人无权转让委托权，特此委托。 </w:t>
      </w:r>
    </w:p>
    <w:p>
      <w:pPr>
        <w:widowControl/>
        <w:spacing w:line="440" w:lineRule="exact"/>
        <w:jc w:val="left"/>
        <w:rPr>
          <w:sz w:val="24"/>
        </w:rPr>
      </w:pPr>
    </w:p>
    <w:p>
      <w:pPr>
        <w:widowControl/>
        <w:spacing w:line="440" w:lineRule="exact"/>
        <w:jc w:val="left"/>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203200</wp:posOffset>
                </wp:positionV>
                <wp:extent cx="2548255" cy="1606550"/>
                <wp:effectExtent l="4445" t="4445" r="19050" b="8255"/>
                <wp:wrapNone/>
                <wp:docPr id="8" name="圆角矩形 8"/>
                <wp:cNvGraphicFramePr/>
                <a:graphic xmlns:a="http://schemas.openxmlformats.org/drawingml/2006/main">
                  <a:graphicData uri="http://schemas.microsoft.com/office/word/2010/wordprocessingShape">
                    <wps:wsp>
                      <wps:cNvSpPr/>
                      <wps:spPr>
                        <a:xfrm>
                          <a:off x="0" y="0"/>
                          <a:ext cx="2548255" cy="160655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pPr>
                              <w:jc w:val="center"/>
                              <w:rPr>
                                <w:rFonts w:hint="eastAsia" w:eastAsia="宋体"/>
                                <w:szCs w:val="21"/>
                                <w:lang w:val="en-US" w:eastAsia="zh-CN"/>
                              </w:rPr>
                            </w:pPr>
                          </w:p>
                          <w:p>
                            <w:pPr>
                              <w:jc w:val="center"/>
                              <w:rPr>
                                <w:rFonts w:hint="eastAsia" w:eastAsia="宋体"/>
                                <w:szCs w:val="21"/>
                                <w:lang w:val="en-US" w:eastAsia="zh-CN"/>
                              </w:rPr>
                            </w:pPr>
                          </w:p>
                          <w:p>
                            <w:pPr>
                              <w:jc w:val="center"/>
                              <w:rPr>
                                <w:rFonts w:hint="eastAsia" w:eastAsia="宋体"/>
                                <w:szCs w:val="21"/>
                                <w:lang w:val="en-US" w:eastAsia="zh-CN"/>
                              </w:rPr>
                            </w:pPr>
                          </w:p>
                          <w:p>
                            <w:pPr>
                              <w:jc w:val="center"/>
                              <w:rPr>
                                <w:rFonts w:hint="eastAsia" w:eastAsia="宋体"/>
                                <w:lang w:eastAsia="zh-CN"/>
                              </w:rPr>
                            </w:pPr>
                            <w:r>
                              <w:rPr>
                                <w:rFonts w:hint="eastAsia" w:eastAsia="宋体"/>
                                <w:szCs w:val="21"/>
                                <w:lang w:val="en-US" w:eastAsia="zh-CN"/>
                              </w:rPr>
                              <w:t>法人身份证反面</w:t>
                            </w:r>
                          </w:p>
                        </w:txbxContent>
                      </wps:txbx>
                      <wps:bodyPr upright="1"/>
                    </wps:wsp>
                  </a:graphicData>
                </a:graphic>
              </wp:anchor>
            </w:drawing>
          </mc:Choice>
          <mc:Fallback>
            <w:pict>
              <v:roundrect id="_x0000_s1026" o:spid="_x0000_s1026" o:spt="2" style="position:absolute;left:0pt;margin-left:232.85pt;margin-top:16pt;height:126.5pt;width:200.65pt;z-index:251662336;mso-width-relative:page;mso-height-relative:page;" fillcolor="#FFFFFF" filled="t" stroked="t" coordsize="21600,21600" arcsize="0.166666666666667" o:gfxdata="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pVZJjaAAAACgEAAA8AAAAAAAAAAQAgAAAAIgAAAGRycy9kb3ducmV2LnhtbFBLAQIU&#10;ABQAAAAIAIdO4kBAmU4rKgIAAGQEAAAOAAAAAAAAAAEAIAAAACkBAABkcnMvZTJvRG9jLnhtbFBL&#10;BQYAAAAABgAGAFkBAADFBQAAAAA=&#10;">
                <v:fill on="t" focussize="0,0"/>
                <v:stroke weight="0.25pt" color="#000000" joinstyle="round" dashstyle="dash"/>
                <v:imagedata o:title=""/>
                <o:lock v:ext="edit" aspectratio="f"/>
                <v:textbox>
                  <w:txbxContent>
                    <w:p>
                      <w:pPr>
                        <w:jc w:val="center"/>
                        <w:rPr>
                          <w:rFonts w:hint="eastAsia" w:eastAsia="宋体"/>
                          <w:szCs w:val="21"/>
                          <w:lang w:val="en-US" w:eastAsia="zh-CN"/>
                        </w:rPr>
                      </w:pPr>
                    </w:p>
                    <w:p>
                      <w:pPr>
                        <w:jc w:val="center"/>
                        <w:rPr>
                          <w:rFonts w:hint="eastAsia" w:eastAsia="宋体"/>
                          <w:szCs w:val="21"/>
                          <w:lang w:val="en-US" w:eastAsia="zh-CN"/>
                        </w:rPr>
                      </w:pPr>
                    </w:p>
                    <w:p>
                      <w:pPr>
                        <w:jc w:val="center"/>
                        <w:rPr>
                          <w:rFonts w:hint="eastAsia" w:eastAsia="宋体"/>
                          <w:szCs w:val="21"/>
                          <w:lang w:val="en-US" w:eastAsia="zh-CN"/>
                        </w:rPr>
                      </w:pPr>
                    </w:p>
                    <w:p>
                      <w:pPr>
                        <w:jc w:val="center"/>
                        <w:rPr>
                          <w:rFonts w:hint="eastAsia" w:eastAsia="宋体"/>
                          <w:lang w:eastAsia="zh-CN"/>
                        </w:rPr>
                      </w:pPr>
                      <w:r>
                        <w:rPr>
                          <w:rFonts w:hint="eastAsia" w:eastAsia="宋体"/>
                          <w:szCs w:val="21"/>
                          <w:lang w:val="en-US" w:eastAsia="zh-CN"/>
                        </w:rPr>
                        <w:t>法人身份证反面</w:t>
                      </w:r>
                    </w:p>
                  </w:txbxContent>
                </v:textbox>
              </v:round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193675</wp:posOffset>
                </wp:positionV>
                <wp:extent cx="2603500" cy="1618615"/>
                <wp:effectExtent l="4445" t="4445" r="20955" b="15240"/>
                <wp:wrapNone/>
                <wp:docPr id="9" name="圆角矩形 9"/>
                <wp:cNvGraphicFramePr/>
                <a:graphic xmlns:a="http://schemas.openxmlformats.org/drawingml/2006/main">
                  <a:graphicData uri="http://schemas.microsoft.com/office/word/2010/wordprocessingShape">
                    <wps:wsp>
                      <wps:cNvSpPr/>
                      <wps:spPr>
                        <a:xfrm>
                          <a:off x="0" y="0"/>
                          <a:ext cx="2603500" cy="1618615"/>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pPr>
                              <w:jc w:val="center"/>
                              <w:rPr>
                                <w:rFonts w:hint="eastAsia" w:eastAsia="宋体"/>
                                <w:szCs w:val="21"/>
                                <w:lang w:val="en-US" w:eastAsia="zh-CN"/>
                              </w:rPr>
                            </w:pPr>
                          </w:p>
                          <w:p>
                            <w:pPr>
                              <w:jc w:val="center"/>
                              <w:rPr>
                                <w:rFonts w:hint="eastAsia" w:eastAsia="宋体"/>
                                <w:szCs w:val="21"/>
                                <w:lang w:val="en-US" w:eastAsia="zh-CN"/>
                              </w:rPr>
                            </w:pPr>
                          </w:p>
                          <w:p>
                            <w:pPr>
                              <w:jc w:val="center"/>
                              <w:rPr>
                                <w:rFonts w:hint="eastAsia" w:eastAsia="宋体"/>
                                <w:szCs w:val="21"/>
                                <w:lang w:val="en-US" w:eastAsia="zh-CN"/>
                              </w:rPr>
                            </w:pPr>
                          </w:p>
                          <w:p>
                            <w:pPr>
                              <w:jc w:val="center"/>
                              <w:rPr>
                                <w:rFonts w:hint="default" w:eastAsia="宋体"/>
                                <w:szCs w:val="21"/>
                                <w:lang w:val="en-US" w:eastAsia="zh-CN"/>
                              </w:rPr>
                            </w:pPr>
                            <w:r>
                              <w:rPr>
                                <w:rFonts w:hint="eastAsia" w:eastAsia="宋体"/>
                                <w:szCs w:val="21"/>
                                <w:lang w:val="en-US" w:eastAsia="zh-CN"/>
                              </w:rPr>
                              <w:t>法人身份证正面</w:t>
                            </w:r>
                          </w:p>
                        </w:txbxContent>
                      </wps:txbx>
                      <wps:bodyPr wrap="square" upright="1">
                        <a:noAutofit/>
                      </wps:bodyPr>
                    </wps:wsp>
                  </a:graphicData>
                </a:graphic>
              </wp:anchor>
            </w:drawing>
          </mc:Choice>
          <mc:Fallback>
            <w:pict>
              <v:roundrect id="_x0000_s1026" o:spid="_x0000_s1026" o:spt="2" style="position:absolute;left:0pt;margin-left:10.5pt;margin-top:15.25pt;height:127.45pt;width:205pt;z-index:251661312;mso-width-relative:page;mso-height-relative:page;" fillcolor="#FFFFFF" filled="t" stroked="t" coordsize="21600,21600" arcsize="0.166666666666667" o:gfxdata="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JwxYjYAAAACQEAAA8AAAAAAAAAAQAgAAAAIgAAAGRy&#10;cy9kb3ducmV2LnhtbFBLAQIUABQAAAAIAIdO4kCgbtB3PgIAAIwEAAAOAAAAAAAAAAEAIAAAACcB&#10;AABkcnMvZTJvRG9jLnhtbFBLBQYAAAAABgAGAFkBAADXBQAAAAA=&#10;">
                <v:fill on="t" focussize="0,0"/>
                <v:stroke weight="0.25pt" color="#000000" joinstyle="round" dashstyle="dash"/>
                <v:imagedata o:title=""/>
                <o:lock v:ext="edit" aspectratio="f"/>
                <v:textbox>
                  <w:txbxContent>
                    <w:p>
                      <w:pPr>
                        <w:jc w:val="center"/>
                        <w:rPr>
                          <w:rFonts w:hint="eastAsia" w:eastAsia="宋体"/>
                          <w:szCs w:val="21"/>
                          <w:lang w:val="en-US" w:eastAsia="zh-CN"/>
                        </w:rPr>
                      </w:pPr>
                    </w:p>
                    <w:p>
                      <w:pPr>
                        <w:jc w:val="center"/>
                        <w:rPr>
                          <w:rFonts w:hint="eastAsia" w:eastAsia="宋体"/>
                          <w:szCs w:val="21"/>
                          <w:lang w:val="en-US" w:eastAsia="zh-CN"/>
                        </w:rPr>
                      </w:pPr>
                    </w:p>
                    <w:p>
                      <w:pPr>
                        <w:jc w:val="center"/>
                        <w:rPr>
                          <w:rFonts w:hint="eastAsia" w:eastAsia="宋体"/>
                          <w:szCs w:val="21"/>
                          <w:lang w:val="en-US" w:eastAsia="zh-CN"/>
                        </w:rPr>
                      </w:pPr>
                    </w:p>
                    <w:p>
                      <w:pPr>
                        <w:jc w:val="center"/>
                        <w:rPr>
                          <w:rFonts w:hint="default" w:eastAsia="宋体"/>
                          <w:szCs w:val="21"/>
                          <w:lang w:val="en-US" w:eastAsia="zh-CN"/>
                        </w:rPr>
                      </w:pPr>
                      <w:r>
                        <w:rPr>
                          <w:rFonts w:hint="eastAsia" w:eastAsia="宋体"/>
                          <w:szCs w:val="21"/>
                          <w:lang w:val="en-US" w:eastAsia="zh-CN"/>
                        </w:rPr>
                        <w:t>法人身份证正面</w:t>
                      </w:r>
                    </w:p>
                  </w:txbxContent>
                </v:textbox>
              </v:roundrect>
            </w:pict>
          </mc:Fallback>
        </mc:AlternateContent>
      </w:r>
    </w:p>
    <w:p>
      <w:pPr>
        <w:widowControl/>
        <w:spacing w:line="440" w:lineRule="exact"/>
        <w:jc w:val="left"/>
        <w:rPr>
          <w:sz w:val="24"/>
        </w:rPr>
      </w:pPr>
    </w:p>
    <w:p>
      <w:pPr>
        <w:widowControl/>
        <w:spacing w:line="440" w:lineRule="exact"/>
        <w:jc w:val="left"/>
        <w:rPr>
          <w:sz w:val="24"/>
        </w:rPr>
      </w:pPr>
    </w:p>
    <w:p>
      <w:pPr>
        <w:widowControl/>
        <w:spacing w:line="440" w:lineRule="exact"/>
        <w:jc w:val="left"/>
        <w:rPr>
          <w:sz w:val="24"/>
        </w:rPr>
      </w:pPr>
    </w:p>
    <w:p>
      <w:pPr>
        <w:widowControl/>
        <w:spacing w:line="440" w:lineRule="exact"/>
        <w:jc w:val="left"/>
        <w:rPr>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2167890</wp:posOffset>
                </wp:positionH>
                <wp:positionV relativeFrom="paragraph">
                  <wp:posOffset>69215</wp:posOffset>
                </wp:positionV>
                <wp:extent cx="1431925" cy="1431925"/>
                <wp:effectExtent l="4445" t="4445" r="11430" b="11430"/>
                <wp:wrapNone/>
                <wp:docPr id="5" name="椭圆 5"/>
                <wp:cNvGraphicFramePr/>
                <a:graphic xmlns:a="http://schemas.openxmlformats.org/drawingml/2006/main">
                  <a:graphicData uri="http://schemas.microsoft.com/office/word/2010/wordprocessingShape">
                    <wps:wsp>
                      <wps:cNvSpPr/>
                      <wps:spPr>
                        <a:xfrm>
                          <a:off x="0" y="0"/>
                          <a:ext cx="1431925" cy="1431925"/>
                        </a:xfrm>
                        <a:prstGeom prst="ellipse">
                          <a:avLst/>
                        </a:prstGeom>
                        <a:noFill/>
                        <a:ln w="1905" cap="flat" cmpd="sng">
                          <a:solidFill>
                            <a:srgbClr val="000000"/>
                          </a:solidFill>
                          <a:prstDash val="dash"/>
                          <a:headEnd type="none" w="med" len="med"/>
                          <a:tailEnd type="none" w="med" len="med"/>
                        </a:ln>
                        <a:effectLst/>
                      </wps:spPr>
                      <wps:txbx>
                        <w:txbxContent>
                          <w:p/>
                          <w:p/>
                          <w:p>
                            <w:r>
                              <w:rPr>
                                <w:rFonts w:hint="eastAsia"/>
                              </w:rPr>
                              <w:t>加盖单位公章</w:t>
                            </w:r>
                          </w:p>
                        </w:txbxContent>
                      </wps:txbx>
                      <wps:bodyPr upright="1"/>
                    </wps:wsp>
                  </a:graphicData>
                </a:graphic>
              </wp:anchor>
            </w:drawing>
          </mc:Choice>
          <mc:Fallback>
            <w:pict>
              <v:shape id="_x0000_s1026" o:spid="_x0000_s1026" o:spt="3" type="#_x0000_t3" style="position:absolute;left:0pt;margin-left:170.7pt;margin-top:5.45pt;height:112.75pt;width:112.75pt;z-index:251665408;mso-width-relative:page;mso-height-relative:page;" filled="f" stroked="t" coordsize="21600,21600" o:gfxdata="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hDX1HYAAAACgEAAA8AAAAAAAAAAQAgAAAAIgAAAGRycy9kb3ducmV2Lnht&#10;bFBLAQIUABQAAAAIAIdO4kAhhsAP+QEAAAcEAAAOAAAAAAAAAAEAIAAAACcBAABkcnMvZTJvRG9j&#10;LnhtbFBLBQYAAAAABgAGAFkBAACSBQAAAAA=&#10;">
                <v:fill on="f" focussize="0,0"/>
                <v:stroke weight="0.15pt" color="#000000" joinstyle="round" dashstyle="dash"/>
                <v:imagedata o:title=""/>
                <o:lock v:ext="edit" aspectratio="f"/>
                <v:textbox>
                  <w:txbxContent>
                    <w:p/>
                    <w:p/>
                    <w:p>
                      <w:r>
                        <w:rPr>
                          <w:rFonts w:hint="eastAsia"/>
                        </w:rPr>
                        <w:t>加盖单位公章</w:t>
                      </w:r>
                    </w:p>
                  </w:txbxContent>
                </v:textbox>
              </v:shape>
            </w:pict>
          </mc:Fallback>
        </mc:AlternateContent>
      </w:r>
    </w:p>
    <w:p>
      <w:pPr>
        <w:widowControl/>
        <w:spacing w:line="440" w:lineRule="exact"/>
        <w:jc w:val="left"/>
        <w:rPr>
          <w:sz w:val="24"/>
        </w:rPr>
      </w:pPr>
    </w:p>
    <w:p>
      <w:pPr>
        <w:widowControl/>
        <w:spacing w:line="440" w:lineRule="exact"/>
        <w:jc w:val="left"/>
        <w:rPr>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2987040</wp:posOffset>
                </wp:positionH>
                <wp:positionV relativeFrom="paragraph">
                  <wp:posOffset>196215</wp:posOffset>
                </wp:positionV>
                <wp:extent cx="2543175" cy="1637030"/>
                <wp:effectExtent l="5080" t="4445" r="4445" b="15875"/>
                <wp:wrapNone/>
                <wp:docPr id="6" name="圆角矩形 6"/>
                <wp:cNvGraphicFramePr/>
                <a:graphic xmlns:a="http://schemas.openxmlformats.org/drawingml/2006/main">
                  <a:graphicData uri="http://schemas.microsoft.com/office/word/2010/wordprocessingShape">
                    <wps:wsp>
                      <wps:cNvSpPr/>
                      <wps:spPr>
                        <a:xfrm>
                          <a:off x="0" y="0"/>
                          <a:ext cx="2543175" cy="163703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pPr>
                              <w:widowControl/>
                              <w:jc w:val="center"/>
                              <w:rPr>
                                <w:rFonts w:hint="eastAsia" w:eastAsia="宋体"/>
                                <w:szCs w:val="21"/>
                                <w:lang w:val="en-US" w:eastAsia="zh-CN"/>
                              </w:rPr>
                            </w:pPr>
                          </w:p>
                          <w:p>
                            <w:pPr>
                              <w:widowControl/>
                              <w:jc w:val="center"/>
                              <w:rPr>
                                <w:rFonts w:hint="eastAsia" w:eastAsia="宋体"/>
                                <w:szCs w:val="21"/>
                                <w:lang w:val="en-US" w:eastAsia="zh-CN"/>
                              </w:rPr>
                            </w:pPr>
                          </w:p>
                          <w:p>
                            <w:pPr>
                              <w:widowControl/>
                              <w:jc w:val="center"/>
                              <w:rPr>
                                <w:rFonts w:hint="eastAsia" w:eastAsia="宋体"/>
                                <w:szCs w:val="21"/>
                                <w:lang w:val="en-US" w:eastAsia="zh-CN"/>
                              </w:rPr>
                            </w:pPr>
                          </w:p>
                          <w:p>
                            <w:pPr>
                              <w:widowControl/>
                              <w:jc w:val="center"/>
                              <w:rPr>
                                <w:rFonts w:hint="default" w:eastAsia="宋体"/>
                                <w:szCs w:val="21"/>
                                <w:lang w:val="en-US" w:eastAsia="zh-CN"/>
                              </w:rPr>
                            </w:pPr>
                            <w:r>
                              <w:rPr>
                                <w:rFonts w:hint="eastAsia" w:eastAsia="宋体"/>
                                <w:szCs w:val="21"/>
                                <w:lang w:val="en-US" w:eastAsia="zh-CN"/>
                              </w:rPr>
                              <w:t>代理人身份证反面</w:t>
                            </w:r>
                          </w:p>
                          <w:p>
                            <w:pPr>
                              <w:jc w:val="both"/>
                              <w:rPr>
                                <w:rFonts w:hint="eastAsia" w:eastAsia="宋体"/>
                                <w:lang w:eastAsia="zh-CN"/>
                              </w:rPr>
                            </w:pPr>
                          </w:p>
                        </w:txbxContent>
                      </wps:txbx>
                      <wps:bodyPr upright="1"/>
                    </wps:wsp>
                  </a:graphicData>
                </a:graphic>
              </wp:anchor>
            </w:drawing>
          </mc:Choice>
          <mc:Fallback>
            <w:pict>
              <v:roundrect id="_x0000_s1026" o:spid="_x0000_s1026" o:spt="2" style="position:absolute;left:0pt;margin-left:235.2pt;margin-top:15.45pt;height:128.9pt;width:200.25pt;z-index:251664384;mso-width-relative:page;mso-height-relative:page;" fillcolor="#FFFFFF" filled="t" stroked="t" coordsize="21600,21600" arcsize="0.166666666666667" o:gfxdata="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5g032gAAAAoBAAAPAAAAAAAAAAEAIAAAACIAAABkcnMvZG93bnJldi54bWxQSwECFAAU&#10;AAAACACHTuJADxjbIygCAABkBAAADgAAAAAAAAABACAAAAApAQAAZHJzL2Uyb0RvYy54bWxQSwUG&#10;AAAAAAYABgBZAQAAwwUAAAAA&#10;">
                <v:fill on="t" focussize="0,0"/>
                <v:stroke weight="0.25pt" color="#000000" joinstyle="round" dashstyle="dash"/>
                <v:imagedata o:title=""/>
                <o:lock v:ext="edit" aspectratio="f"/>
                <v:textbox>
                  <w:txbxContent>
                    <w:p>
                      <w:pPr>
                        <w:widowControl/>
                        <w:jc w:val="center"/>
                        <w:rPr>
                          <w:rFonts w:hint="eastAsia" w:eastAsia="宋体"/>
                          <w:szCs w:val="21"/>
                          <w:lang w:val="en-US" w:eastAsia="zh-CN"/>
                        </w:rPr>
                      </w:pPr>
                    </w:p>
                    <w:p>
                      <w:pPr>
                        <w:widowControl/>
                        <w:jc w:val="center"/>
                        <w:rPr>
                          <w:rFonts w:hint="eastAsia" w:eastAsia="宋体"/>
                          <w:szCs w:val="21"/>
                          <w:lang w:val="en-US" w:eastAsia="zh-CN"/>
                        </w:rPr>
                      </w:pPr>
                    </w:p>
                    <w:p>
                      <w:pPr>
                        <w:widowControl/>
                        <w:jc w:val="center"/>
                        <w:rPr>
                          <w:rFonts w:hint="eastAsia" w:eastAsia="宋体"/>
                          <w:szCs w:val="21"/>
                          <w:lang w:val="en-US" w:eastAsia="zh-CN"/>
                        </w:rPr>
                      </w:pPr>
                    </w:p>
                    <w:p>
                      <w:pPr>
                        <w:widowControl/>
                        <w:jc w:val="center"/>
                        <w:rPr>
                          <w:rFonts w:hint="default" w:eastAsia="宋体"/>
                          <w:szCs w:val="21"/>
                          <w:lang w:val="en-US" w:eastAsia="zh-CN"/>
                        </w:rPr>
                      </w:pPr>
                      <w:r>
                        <w:rPr>
                          <w:rFonts w:hint="eastAsia" w:eastAsia="宋体"/>
                          <w:szCs w:val="21"/>
                          <w:lang w:val="en-US" w:eastAsia="zh-CN"/>
                        </w:rPr>
                        <w:t>代理人身份证反面</w:t>
                      </w:r>
                    </w:p>
                    <w:p>
                      <w:pPr>
                        <w:jc w:val="both"/>
                        <w:rPr>
                          <w:rFonts w:hint="eastAsia" w:eastAsia="宋体"/>
                          <w:lang w:eastAsia="zh-CN"/>
                        </w:rPr>
                      </w:pPr>
                    </w:p>
                  </w:txbxContent>
                </v:textbox>
              </v:round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189230</wp:posOffset>
                </wp:positionV>
                <wp:extent cx="2632710" cy="1638300"/>
                <wp:effectExtent l="5080" t="4445" r="10160" b="14605"/>
                <wp:wrapNone/>
                <wp:docPr id="10" name="圆角矩形 10"/>
                <wp:cNvGraphicFramePr/>
                <a:graphic xmlns:a="http://schemas.openxmlformats.org/drawingml/2006/main">
                  <a:graphicData uri="http://schemas.microsoft.com/office/word/2010/wordprocessingShape">
                    <wps:wsp>
                      <wps:cNvSpPr/>
                      <wps:spPr>
                        <a:xfrm>
                          <a:off x="0" y="0"/>
                          <a:ext cx="2632710" cy="163830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635" cy="0"/>
                                  <wp:effectExtent l="0" t="0" r="0" b="0"/>
                                  <wp:docPr id="1" name="图片 1" descr="152697562827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6975628279_看图王"/>
                                          <pic:cNvPicPr>
                                            <a:picLocks noChangeAspect="1"/>
                                          </pic:cNvPicPr>
                                        </pic:nvPicPr>
                                        <pic:blipFill>
                                          <a:blip r:embed="rId4"/>
                                          <a:stretch>
                                            <a:fillRect/>
                                          </a:stretch>
                                        </pic:blipFill>
                                        <pic:spPr>
                                          <a:xfrm>
                                            <a:off x="0" y="0"/>
                                            <a:ext cx="635" cy="0"/>
                                          </a:xfrm>
                                          <a:prstGeom prst="rect">
                                            <a:avLst/>
                                          </a:prstGeom>
                                          <a:noFill/>
                                          <a:ln>
                                            <a:noFill/>
                                          </a:ln>
                                        </pic:spPr>
                                      </pic:pic>
                                    </a:graphicData>
                                  </a:graphic>
                                </wp:inline>
                              </w:drawing>
                            </w:r>
                          </w:p>
                          <w:p>
                            <w:pPr>
                              <w:widowControl/>
                              <w:jc w:val="center"/>
                              <w:rPr>
                                <w:rFonts w:hint="eastAsia" w:ascii="宋体" w:hAnsi="宋体" w:eastAsia="宋体" w:cs="宋体"/>
                                <w:kern w:val="0"/>
                                <w:sz w:val="24"/>
                                <w:lang w:eastAsia="zh-CN"/>
                              </w:rPr>
                            </w:pPr>
                          </w:p>
                          <w:p>
                            <w:pPr>
                              <w:widowControl/>
                              <w:jc w:val="center"/>
                              <w:rPr>
                                <w:rFonts w:hint="eastAsia" w:ascii="宋体" w:hAnsi="宋体" w:eastAsia="宋体" w:cs="宋体"/>
                                <w:kern w:val="0"/>
                                <w:sz w:val="24"/>
                                <w:lang w:eastAsia="zh-CN"/>
                              </w:rPr>
                            </w:pPr>
                          </w:p>
                          <w:p>
                            <w:pPr>
                              <w:widowControl/>
                              <w:jc w:val="center"/>
                              <w:rPr>
                                <w:rFonts w:hint="default" w:eastAsia="宋体"/>
                                <w:szCs w:val="21"/>
                                <w:lang w:val="en-US" w:eastAsia="zh-CN"/>
                              </w:rPr>
                            </w:pPr>
                            <w:r>
                              <w:rPr>
                                <w:rFonts w:hint="eastAsia" w:eastAsia="宋体"/>
                                <w:szCs w:val="21"/>
                                <w:lang w:val="en-US" w:eastAsia="zh-CN"/>
                              </w:rPr>
                              <w:t>代理人身份证正面</w:t>
                            </w:r>
                          </w:p>
                        </w:txbxContent>
                      </wps:txbx>
                      <wps:bodyPr upright="1"/>
                    </wps:wsp>
                  </a:graphicData>
                </a:graphic>
              </wp:anchor>
            </w:drawing>
          </mc:Choice>
          <mc:Fallback>
            <w:pict>
              <v:roundrect id="_x0000_s1026" o:spid="_x0000_s1026" o:spt="2" style="position:absolute;left:0pt;margin-left:10.5pt;margin-top:14.9pt;height:129pt;width:207.3pt;z-index:251663360;mso-width-relative:page;mso-height-relative:page;" fillcolor="#FFFFFF" filled="t" stroked="t" coordsize="21600,21600" arcsize="0.166666666666667" o:gfxdata="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Zp1ttkAAAAJAQAADwAAAAAAAAABACAAAAAiAAAAZHJzL2Rvd25yZXYueG1sUEsBAhQA&#10;FAAAAAgAh07iQDYbVk8qAgAAZgQAAA4AAAAAAAAAAQAgAAAAKAEAAGRycy9lMm9Eb2MueG1sUEsF&#10;BgAAAAAGAAYAWQEAAMQFAAAAAA==&#10;">
                <v:fill on="t" focussize="0,0"/>
                <v:stroke weight="0.25pt" color="#000000" joinstyle="round" dashstyle="dash"/>
                <v:imagedata o:title=""/>
                <o:lock v:ext="edit" aspectratio="f"/>
                <v:textbox>
                  <w:txbxContent>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635" cy="0"/>
                            <wp:effectExtent l="0" t="0" r="0" b="0"/>
                            <wp:docPr id="1" name="图片 1" descr="152697562827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6975628279_看图王"/>
                                    <pic:cNvPicPr>
                                      <a:picLocks noChangeAspect="1"/>
                                    </pic:cNvPicPr>
                                  </pic:nvPicPr>
                                  <pic:blipFill>
                                    <a:blip r:embed="rId4"/>
                                    <a:stretch>
                                      <a:fillRect/>
                                    </a:stretch>
                                  </pic:blipFill>
                                  <pic:spPr>
                                    <a:xfrm>
                                      <a:off x="0" y="0"/>
                                      <a:ext cx="635" cy="0"/>
                                    </a:xfrm>
                                    <a:prstGeom prst="rect">
                                      <a:avLst/>
                                    </a:prstGeom>
                                    <a:noFill/>
                                    <a:ln>
                                      <a:noFill/>
                                    </a:ln>
                                  </pic:spPr>
                                </pic:pic>
                              </a:graphicData>
                            </a:graphic>
                          </wp:inline>
                        </w:drawing>
                      </w:r>
                    </w:p>
                    <w:p>
                      <w:pPr>
                        <w:widowControl/>
                        <w:jc w:val="center"/>
                        <w:rPr>
                          <w:rFonts w:hint="eastAsia" w:ascii="宋体" w:hAnsi="宋体" w:eastAsia="宋体" w:cs="宋体"/>
                          <w:kern w:val="0"/>
                          <w:sz w:val="24"/>
                          <w:lang w:eastAsia="zh-CN"/>
                        </w:rPr>
                      </w:pPr>
                    </w:p>
                    <w:p>
                      <w:pPr>
                        <w:widowControl/>
                        <w:jc w:val="center"/>
                        <w:rPr>
                          <w:rFonts w:hint="eastAsia" w:ascii="宋体" w:hAnsi="宋体" w:eastAsia="宋体" w:cs="宋体"/>
                          <w:kern w:val="0"/>
                          <w:sz w:val="24"/>
                          <w:lang w:eastAsia="zh-CN"/>
                        </w:rPr>
                      </w:pPr>
                    </w:p>
                    <w:p>
                      <w:pPr>
                        <w:widowControl/>
                        <w:jc w:val="center"/>
                        <w:rPr>
                          <w:rFonts w:hint="default" w:eastAsia="宋体"/>
                          <w:szCs w:val="21"/>
                          <w:lang w:val="en-US" w:eastAsia="zh-CN"/>
                        </w:rPr>
                      </w:pPr>
                      <w:r>
                        <w:rPr>
                          <w:rFonts w:hint="eastAsia" w:eastAsia="宋体"/>
                          <w:szCs w:val="21"/>
                          <w:lang w:val="en-US" w:eastAsia="zh-CN"/>
                        </w:rPr>
                        <w:t>代理人身份证正面</w:t>
                      </w:r>
                    </w:p>
                  </w:txbxContent>
                </v:textbox>
              </v:roundrect>
            </w:pict>
          </mc:Fallback>
        </mc:AlternateContent>
      </w:r>
    </w:p>
    <w:p>
      <w:pPr>
        <w:widowControl/>
        <w:spacing w:line="440" w:lineRule="exact"/>
        <w:jc w:val="left"/>
        <w:rPr>
          <w:sz w:val="24"/>
        </w:rPr>
      </w:pPr>
    </w:p>
    <w:p>
      <w:pPr>
        <w:widowControl/>
        <w:spacing w:line="440" w:lineRule="exact"/>
        <w:jc w:val="left"/>
        <w:rPr>
          <w:sz w:val="24"/>
        </w:rPr>
      </w:pPr>
    </w:p>
    <w:p>
      <w:pPr>
        <w:widowControl/>
        <w:spacing w:line="440" w:lineRule="exact"/>
        <w:jc w:val="left"/>
        <w:rPr>
          <w:sz w:val="24"/>
        </w:rPr>
      </w:pPr>
    </w:p>
    <w:p>
      <w:pPr>
        <w:widowControl/>
        <w:spacing w:line="440" w:lineRule="exact"/>
        <w:jc w:val="left"/>
        <w:rPr>
          <w:sz w:val="24"/>
        </w:rPr>
      </w:pPr>
    </w:p>
    <w:p>
      <w:pPr>
        <w:widowControl/>
        <w:spacing w:line="440" w:lineRule="exact"/>
        <w:jc w:val="left"/>
        <w:rPr>
          <w:rFonts w:hint="eastAsia"/>
          <w:sz w:val="24"/>
        </w:rPr>
      </w:pPr>
    </w:p>
    <w:p>
      <w:pPr>
        <w:widowControl/>
        <w:spacing w:line="440" w:lineRule="exact"/>
        <w:jc w:val="left"/>
        <w:rPr>
          <w:rFonts w:hint="eastAsia"/>
          <w:sz w:val="24"/>
        </w:rPr>
      </w:pPr>
    </w:p>
    <w:p>
      <w:pPr>
        <w:widowControl/>
        <w:spacing w:line="440" w:lineRule="exact"/>
        <w:jc w:val="left"/>
        <w:rPr>
          <w:rFonts w:hint="eastAsia"/>
          <w:sz w:val="24"/>
        </w:rPr>
      </w:pPr>
    </w:p>
    <w:p>
      <w:pPr>
        <w:widowControl/>
        <w:spacing w:line="440" w:lineRule="exact"/>
        <w:jc w:val="left"/>
        <w:rPr>
          <w:sz w:val="24"/>
        </w:rPr>
      </w:pPr>
    </w:p>
    <w:p>
      <w:pPr>
        <w:widowControl/>
        <w:snapToGrid/>
        <w:spacing w:line="360" w:lineRule="auto"/>
        <w:ind w:firstLine="600" w:firstLineChars="250"/>
        <w:jc w:val="left"/>
        <w:rPr>
          <w:rFonts w:hint="eastAsia" w:ascii="宋体" w:hAnsi="宋体" w:eastAsia="宋体" w:cs="宋体"/>
          <w:sz w:val="24"/>
          <w:lang w:eastAsia="zh-CN"/>
        </w:rPr>
      </w:pPr>
      <w:r>
        <w:rPr>
          <w:rFonts w:hint="eastAsia" w:ascii="宋体" w:hAnsi="宋体" w:eastAsia="宋体" w:cs="宋体"/>
          <w:sz w:val="24"/>
        </w:rPr>
        <w:t>法定代表人（签字）：                  代 理 人（签字）：</w:t>
      </w:r>
    </w:p>
    <w:p>
      <w:pPr>
        <w:widowControl/>
        <w:spacing w:line="440" w:lineRule="exact"/>
        <w:jc w:val="left"/>
        <w:rPr>
          <w:rFonts w:hint="eastAsia" w:ascii="宋体" w:hAnsi="宋体" w:eastAsia="宋体" w:cs="宋体"/>
          <w:sz w:val="24"/>
        </w:rPr>
      </w:pPr>
    </w:p>
    <w:p>
      <w:pPr>
        <w:widowControl/>
        <w:spacing w:line="440" w:lineRule="exact"/>
        <w:jc w:val="lef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日期：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六、项目人员信息</w:t>
      </w:r>
    </w:p>
    <w:p>
      <w:pPr>
        <w:pStyle w:val="2"/>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项目人员信息表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405"/>
        <w:gridCol w:w="2077"/>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78" w:type="dxa"/>
            <w:vAlign w:val="center"/>
          </w:tcPr>
          <w:p>
            <w:pPr>
              <w:jc w:val="center"/>
              <w:rPr>
                <w:rFonts w:hint="default"/>
                <w:lang w:val="en-US" w:eastAsia="zh-CN"/>
              </w:rPr>
            </w:pPr>
            <w:r>
              <w:rPr>
                <w:rFonts w:hint="eastAsia"/>
                <w:lang w:val="en-US" w:eastAsia="zh-CN"/>
              </w:rPr>
              <w:t>序号</w:t>
            </w:r>
          </w:p>
        </w:tc>
        <w:tc>
          <w:tcPr>
            <w:tcW w:w="1405" w:type="dxa"/>
            <w:vAlign w:val="center"/>
          </w:tcPr>
          <w:p>
            <w:pPr>
              <w:jc w:val="center"/>
              <w:rPr>
                <w:rFonts w:hint="default"/>
                <w:lang w:val="en-US" w:eastAsia="zh-CN"/>
              </w:rPr>
            </w:pPr>
            <w:r>
              <w:rPr>
                <w:rFonts w:hint="eastAsia"/>
                <w:lang w:val="en-US" w:eastAsia="zh-CN"/>
              </w:rPr>
              <w:t>姓名</w:t>
            </w:r>
          </w:p>
        </w:tc>
        <w:tc>
          <w:tcPr>
            <w:tcW w:w="2077" w:type="dxa"/>
            <w:vAlign w:val="center"/>
          </w:tcPr>
          <w:p>
            <w:pPr>
              <w:jc w:val="center"/>
              <w:rPr>
                <w:rFonts w:hint="default"/>
                <w:lang w:val="en-US" w:eastAsia="zh-CN"/>
              </w:rPr>
            </w:pPr>
            <w:r>
              <w:rPr>
                <w:rFonts w:hint="eastAsia"/>
                <w:lang w:val="en-US" w:eastAsia="zh-CN"/>
              </w:rPr>
              <w:t>身份证号码</w:t>
            </w:r>
          </w:p>
        </w:tc>
        <w:tc>
          <w:tcPr>
            <w:tcW w:w="1420" w:type="dxa"/>
            <w:vAlign w:val="center"/>
          </w:tcPr>
          <w:p>
            <w:pPr>
              <w:jc w:val="center"/>
              <w:rPr>
                <w:rFonts w:hint="default"/>
                <w:lang w:val="en-US" w:eastAsia="zh-CN"/>
              </w:rPr>
            </w:pPr>
            <w:r>
              <w:rPr>
                <w:rFonts w:hint="eastAsia"/>
                <w:lang w:val="en-US" w:eastAsia="zh-CN"/>
              </w:rPr>
              <w:t>证书名称</w:t>
            </w:r>
          </w:p>
        </w:tc>
        <w:tc>
          <w:tcPr>
            <w:tcW w:w="1421" w:type="dxa"/>
            <w:vAlign w:val="center"/>
          </w:tcPr>
          <w:p>
            <w:pPr>
              <w:jc w:val="center"/>
              <w:rPr>
                <w:rFonts w:hint="default"/>
                <w:lang w:val="en-US" w:eastAsia="zh-CN"/>
              </w:rPr>
            </w:pPr>
            <w:r>
              <w:rPr>
                <w:rFonts w:hint="eastAsia"/>
                <w:lang w:val="en-US" w:eastAsia="zh-CN"/>
              </w:rPr>
              <w:t>证书编号</w:t>
            </w:r>
          </w:p>
        </w:tc>
        <w:tc>
          <w:tcPr>
            <w:tcW w:w="1421" w:type="dxa"/>
            <w:vAlign w:val="center"/>
          </w:tcPr>
          <w:p>
            <w:pPr>
              <w:jc w:val="cente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pPr>
              <w:pStyle w:val="2"/>
              <w:numPr>
                <w:ilvl w:val="0"/>
                <w:numId w:val="0"/>
              </w:numPr>
              <w:jc w:val="center"/>
              <w:rPr>
                <w:rFonts w:hint="default" w:ascii="仿宋" w:hAnsi="仿宋" w:eastAsia="仿宋" w:cs="仿宋"/>
                <w:sz w:val="24"/>
                <w:szCs w:val="24"/>
                <w:vertAlign w:val="baseline"/>
                <w:lang w:val="en-US" w:eastAsia="zh-CN"/>
              </w:rPr>
            </w:pPr>
          </w:p>
        </w:tc>
      </w:tr>
    </w:tbl>
    <w:p>
      <w:pPr>
        <w:pStyle w:val="2"/>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注：</w:t>
      </w:r>
      <w:r>
        <w:rPr>
          <w:rFonts w:hint="eastAsia" w:ascii="仿宋" w:hAnsi="仿宋" w:eastAsia="仿宋" w:cs="仿宋"/>
          <w:sz w:val="32"/>
          <w:szCs w:val="32"/>
          <w:lang w:val="en-US" w:eastAsia="zh-CN"/>
        </w:rPr>
        <w:t>后附项目负责人及其他进场工作人员身份证、职称证、本单位社保证明及劳动合同原件扫描件。</w:t>
      </w:r>
    </w:p>
    <w:p>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七、类似项目业绩</w:t>
      </w:r>
    </w:p>
    <w:p>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（中标通知书或合同）</w:t>
      </w:r>
    </w:p>
    <w:p>
      <w:pPr>
        <w:pStyle w:val="2"/>
        <w:numPr>
          <w:ilvl w:val="0"/>
          <w:numId w:val="0"/>
        </w:numPr>
        <w:rPr>
          <w:rFonts w:hint="default"/>
          <w:lang w:val="en-US" w:eastAsia="zh-CN"/>
        </w:rPr>
      </w:pPr>
    </w:p>
    <w:p>
      <w:pPr>
        <w:pStyle w:val="2"/>
        <w:numPr>
          <w:ilvl w:val="0"/>
          <w:numId w:val="0"/>
        </w:numPr>
        <w:ind w:firstLine="640" w:firstLineChars="200"/>
        <w:jc w:val="both"/>
        <w:rPr>
          <w:rFonts w:hint="default" w:ascii="仿宋" w:hAnsi="仿宋" w:eastAsia="仿宋" w:cs="仿宋"/>
          <w:sz w:val="32"/>
          <w:szCs w:val="32"/>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pStyle w:val="2"/>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八、纳税证明</w:t>
      </w:r>
    </w:p>
    <w:p>
      <w:pPr>
        <w:pStyle w:val="2"/>
        <w:numPr>
          <w:ilvl w:val="0"/>
          <w:numId w:val="0"/>
        </w:numPr>
        <w:ind w:leftChars="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（2021年至2023年纳税证明）</w:t>
      </w: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both"/>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九、内蒙古自治区政府采购网入围名单网站截图</w:t>
      </w: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jc w:val="both"/>
        <w:rPr>
          <w:rFonts w:hint="eastAsia" w:ascii="黑体" w:hAnsi="黑体" w:eastAsia="黑体" w:cs="黑体"/>
          <w:kern w:val="2"/>
          <w:sz w:val="32"/>
          <w:szCs w:val="32"/>
          <w:lang w:val="en-US" w:eastAsia="zh-CN" w:bidi="ar-SA"/>
        </w:rPr>
      </w:pPr>
    </w:p>
    <w:p>
      <w:pPr>
        <w:pStyle w:val="2"/>
        <w:numPr>
          <w:ilvl w:val="0"/>
          <w:numId w:val="0"/>
        </w:numPr>
        <w:jc w:val="both"/>
        <w:rPr>
          <w:rFonts w:hint="eastAsia" w:ascii="黑体" w:hAnsi="黑体" w:eastAsia="黑体" w:cs="黑体"/>
          <w:kern w:val="2"/>
          <w:sz w:val="32"/>
          <w:szCs w:val="32"/>
          <w:lang w:val="en-US" w:eastAsia="zh-CN" w:bidi="ar-SA"/>
        </w:rPr>
      </w:pPr>
    </w:p>
    <w:p>
      <w:pPr>
        <w:pStyle w:val="2"/>
        <w:numPr>
          <w:ilvl w:val="0"/>
          <w:numId w:val="0"/>
        </w:numPr>
        <w:jc w:val="both"/>
        <w:rPr>
          <w:rFonts w:hint="eastAsia" w:ascii="黑体" w:hAnsi="黑体" w:eastAsia="黑体" w:cs="黑体"/>
          <w:kern w:val="2"/>
          <w:sz w:val="32"/>
          <w:szCs w:val="32"/>
          <w:lang w:val="en-US" w:eastAsia="zh-CN" w:bidi="ar-SA"/>
        </w:rPr>
      </w:pPr>
    </w:p>
    <w:p>
      <w:pPr>
        <w:pStyle w:val="2"/>
        <w:numPr>
          <w:ilvl w:val="0"/>
          <w:numId w:val="0"/>
        </w:numPr>
        <w:ind w:leftChars="200"/>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十、信用中国网站截图</w:t>
      </w: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p>
    <w:p>
      <w:pPr>
        <w:pStyle w:val="2"/>
        <w:numPr>
          <w:ilvl w:val="0"/>
          <w:numId w:val="0"/>
        </w:numPr>
        <w:jc w:val="both"/>
        <w:rPr>
          <w:rFonts w:hint="eastAsia" w:ascii="黑体" w:hAnsi="黑体" w:eastAsia="黑体" w:cs="黑体"/>
          <w:kern w:val="2"/>
          <w:sz w:val="32"/>
          <w:szCs w:val="32"/>
          <w:lang w:val="en-US" w:eastAsia="zh-CN" w:bidi="ar-SA"/>
        </w:rPr>
      </w:pPr>
    </w:p>
    <w:p>
      <w:pPr>
        <w:pStyle w:val="2"/>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十一、营业场所证明</w:t>
      </w:r>
    </w:p>
    <w:p>
      <w:pPr>
        <w:pStyle w:val="2"/>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（房屋租赁合同或产权证明）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zQ4ZmI4NmQ4ZDZjMjgxNDA1NWFkNDk3NGRiNWUifQ=="/>
  </w:docVars>
  <w:rsids>
    <w:rsidRoot w:val="6C986FDB"/>
    <w:rsid w:val="0C142BED"/>
    <w:rsid w:val="1A07140F"/>
    <w:rsid w:val="24A815EF"/>
    <w:rsid w:val="315D2D09"/>
    <w:rsid w:val="36B0668E"/>
    <w:rsid w:val="47D77DC3"/>
    <w:rsid w:val="4B5C51AF"/>
    <w:rsid w:val="514566E6"/>
    <w:rsid w:val="65586590"/>
    <w:rsid w:val="6C986FDB"/>
    <w:rsid w:val="74F5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4">
    <w:name w:val="Normal Indent"/>
    <w:basedOn w:val="1"/>
    <w:qFormat/>
    <w:uiPriority w:val="99"/>
    <w:pPr>
      <w:ind w:firstLine="420"/>
    </w:pPr>
    <w:rPr>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880</Words>
  <Characters>903</Characters>
  <Lines>0</Lines>
  <Paragraphs>0</Paragraphs>
  <TotalTime>177</TotalTime>
  <ScaleCrop>false</ScaleCrop>
  <LinksUpToDate>false</LinksUpToDate>
  <CharactersWithSpaces>1365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2024-04-12T03:20:00Z</dcterms:created>
  <dc:creator>漳巫嵌筒邻</dc:creator>
  <cp:lastModifiedBy>8237476547</cp:lastModifiedBy>
  <cp:lastPrinted>2024-06-06T04:08:27Z</cp:lastPrinted>
  <dcterms:modified xsi:type="dcterms:W3CDTF">2024-06-06T06:52:49Z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EA7533BCD54C4D76B52A130DD2F5B503_11</vt:lpwstr>
  </property>
</Properties>
</file>